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D82A" w14:textId="519D96B5" w:rsidR="003B5012" w:rsidRDefault="003B5012" w:rsidP="003B5012">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Pr>
          <w:rFonts w:ascii="黑体" w:eastAsia="黑体" w:hAnsi="黑体" w:hint="eastAsia"/>
          <w:sz w:val="32"/>
          <w:szCs w:val="32"/>
        </w:rPr>
        <w:t>古代汉语（下）</w:t>
      </w:r>
      <w:r w:rsidRPr="001E5724">
        <w:rPr>
          <w:rFonts w:ascii="黑体" w:eastAsia="黑体" w:hAnsi="黑体" w:hint="eastAsia"/>
          <w:sz w:val="32"/>
          <w:szCs w:val="32"/>
        </w:rPr>
        <w:t>》课程教学大纲</w:t>
      </w:r>
    </w:p>
    <w:p w14:paraId="349580B3" w14:textId="77777777" w:rsidR="003B5012" w:rsidRDefault="003B5012" w:rsidP="003B5012">
      <w:pPr>
        <w:pStyle w:val="a7"/>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3B5012" w:rsidRPr="002F4D99" w14:paraId="5BD5B39B" w14:textId="77777777" w:rsidTr="00234C26">
        <w:trPr>
          <w:jc w:val="center"/>
        </w:trPr>
        <w:tc>
          <w:tcPr>
            <w:tcW w:w="1135" w:type="dxa"/>
            <w:vAlign w:val="center"/>
          </w:tcPr>
          <w:p w14:paraId="66772AC4"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4B095F2" w14:textId="2CA6831C" w:rsidR="003B5012" w:rsidRPr="00131560" w:rsidRDefault="003B5012" w:rsidP="00234C26">
            <w:pPr>
              <w:spacing w:beforeLines="50" w:before="156" w:afterLines="50" w:after="156"/>
              <w:jc w:val="left"/>
              <w:rPr>
                <w:rFonts w:ascii="宋体" w:eastAsia="宋体" w:hAnsi="宋体"/>
                <w:szCs w:val="21"/>
              </w:rPr>
            </w:pPr>
            <w:r w:rsidRPr="00131560">
              <w:rPr>
                <w:rFonts w:ascii="宋体" w:eastAsia="宋体" w:hAnsi="宋体" w:cs="Times New Roman" w:hint="eastAsia"/>
                <w:szCs w:val="21"/>
              </w:rPr>
              <w:t>t</w:t>
            </w:r>
            <w:r w:rsidRPr="00131560">
              <w:rPr>
                <w:rFonts w:ascii="宋体" w:eastAsia="宋体" w:hAnsi="宋体" w:cs="Times New Roman"/>
                <w:szCs w:val="21"/>
              </w:rPr>
              <w:t>he a</w:t>
            </w:r>
            <w:r w:rsidRPr="00131560">
              <w:rPr>
                <w:rFonts w:ascii="宋体" w:eastAsia="宋体" w:hAnsi="宋体" w:cs="Times New Roman" w:hint="eastAsia"/>
                <w:szCs w:val="21"/>
              </w:rPr>
              <w:t>ncient</w:t>
            </w:r>
            <w:r w:rsidRPr="00131560">
              <w:rPr>
                <w:rFonts w:ascii="宋体" w:eastAsia="宋体" w:hAnsi="宋体" w:cs="Times New Roman"/>
                <w:szCs w:val="21"/>
              </w:rPr>
              <w:t xml:space="preserve"> Chinese language</w:t>
            </w:r>
            <w:r w:rsidRPr="00131560">
              <w:rPr>
                <w:rFonts w:ascii="宋体" w:eastAsia="宋体" w:hAnsi="宋体" w:cs="Times New Roman" w:hint="eastAsia"/>
                <w:szCs w:val="21"/>
              </w:rPr>
              <w:t>（</w:t>
            </w:r>
            <w:r>
              <w:rPr>
                <w:rFonts w:ascii="宋体" w:eastAsia="宋体" w:hAnsi="宋体" w:cs="Times New Roman"/>
                <w:szCs w:val="21"/>
              </w:rPr>
              <w:t>2</w:t>
            </w:r>
            <w:r w:rsidRPr="00131560">
              <w:rPr>
                <w:rFonts w:ascii="宋体" w:eastAsia="宋体" w:hAnsi="宋体" w:cs="Times New Roman" w:hint="eastAsia"/>
                <w:szCs w:val="21"/>
              </w:rPr>
              <w:t>）</w:t>
            </w:r>
          </w:p>
        </w:tc>
        <w:tc>
          <w:tcPr>
            <w:tcW w:w="1134" w:type="dxa"/>
            <w:vAlign w:val="center"/>
          </w:tcPr>
          <w:p w14:paraId="0575183E"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782FC641" w14:textId="62FF53E6" w:rsidR="003B5012" w:rsidRPr="00DD7B5F" w:rsidRDefault="003B5012" w:rsidP="00234C26">
            <w:pPr>
              <w:spacing w:beforeLines="50" w:before="156" w:afterLines="50" w:after="156"/>
              <w:rPr>
                <w:rFonts w:ascii="宋体" w:eastAsia="宋体" w:hAnsi="宋体"/>
              </w:rPr>
            </w:pPr>
            <w:r w:rsidRPr="002C64ED">
              <w:rPr>
                <w:rFonts w:ascii="Times New Roman" w:hAnsi="Times New Roman" w:cs="Times New Roman"/>
              </w:rPr>
              <w:t>CLLI</w:t>
            </w:r>
            <w:r w:rsidRPr="002C64ED">
              <w:rPr>
                <w:rFonts w:ascii="Times New Roman" w:hAnsi="Times New Roman" w:cs="Times New Roman" w:hint="eastAsia"/>
              </w:rPr>
              <w:t>0</w:t>
            </w:r>
            <w:r w:rsidRPr="002C64ED">
              <w:rPr>
                <w:rFonts w:ascii="Times New Roman" w:hAnsi="Times New Roman" w:cs="Times New Roman"/>
              </w:rPr>
              <w:t>0</w:t>
            </w:r>
            <w:r>
              <w:rPr>
                <w:rFonts w:ascii="Times New Roman" w:hAnsi="Times New Roman" w:cs="Times New Roman"/>
              </w:rPr>
              <w:t>2</w:t>
            </w:r>
          </w:p>
        </w:tc>
      </w:tr>
      <w:tr w:rsidR="003B5012" w:rsidRPr="002F4D99" w14:paraId="15938722" w14:textId="77777777" w:rsidTr="00234C26">
        <w:trPr>
          <w:jc w:val="center"/>
        </w:trPr>
        <w:tc>
          <w:tcPr>
            <w:tcW w:w="1135" w:type="dxa"/>
            <w:vAlign w:val="center"/>
          </w:tcPr>
          <w:p w14:paraId="30583539"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2FEA579" w14:textId="4FC567BA" w:rsidR="003B5012" w:rsidRPr="00131560" w:rsidRDefault="006E41D4" w:rsidP="00234C26">
            <w:pPr>
              <w:spacing w:beforeLines="50" w:before="156" w:afterLines="50" w:after="156"/>
              <w:jc w:val="left"/>
              <w:rPr>
                <w:rFonts w:ascii="宋体" w:eastAsia="宋体" w:hAnsi="宋体"/>
                <w:szCs w:val="21"/>
              </w:rPr>
            </w:pPr>
            <w:r>
              <w:rPr>
                <w:rFonts w:ascii="宋体" w:eastAsia="宋体" w:hAnsi="宋体" w:cs="Times New Roman" w:hint="eastAsia"/>
                <w:szCs w:val="21"/>
              </w:rPr>
              <w:t>大类基础</w:t>
            </w:r>
            <w:r w:rsidR="003B5012" w:rsidRPr="00131560">
              <w:rPr>
                <w:rFonts w:ascii="宋体" w:eastAsia="宋体" w:hAnsi="宋体" w:cs="Times New Roman" w:hint="eastAsia"/>
                <w:szCs w:val="21"/>
              </w:rPr>
              <w:t>课程</w:t>
            </w:r>
          </w:p>
        </w:tc>
        <w:tc>
          <w:tcPr>
            <w:tcW w:w="1134" w:type="dxa"/>
            <w:vAlign w:val="center"/>
          </w:tcPr>
          <w:p w14:paraId="3E1EDDA9"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12A79E8" w14:textId="2E77B93D" w:rsidR="003B5012" w:rsidRPr="00DD7B5F" w:rsidRDefault="003B5012" w:rsidP="00234C26">
            <w:pPr>
              <w:spacing w:beforeLines="50" w:before="156" w:afterLines="50" w:after="156"/>
              <w:rPr>
                <w:rFonts w:ascii="宋体" w:eastAsia="宋体" w:hAnsi="宋体"/>
              </w:rPr>
            </w:pPr>
            <w:r>
              <w:rPr>
                <w:rFonts w:ascii="宋体" w:eastAsia="宋体" w:hAnsi="宋体" w:hint="eastAsia"/>
              </w:rPr>
              <w:t>文学院二年级上学期学生</w:t>
            </w:r>
          </w:p>
        </w:tc>
      </w:tr>
      <w:tr w:rsidR="003B5012" w:rsidRPr="002F4D99" w14:paraId="552E1BAC" w14:textId="77777777" w:rsidTr="00234C26">
        <w:trPr>
          <w:jc w:val="center"/>
        </w:trPr>
        <w:tc>
          <w:tcPr>
            <w:tcW w:w="1135" w:type="dxa"/>
            <w:vAlign w:val="center"/>
          </w:tcPr>
          <w:p w14:paraId="57B3F2A0"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2D6FC4B6" w14:textId="77777777" w:rsidR="003B5012" w:rsidRPr="00DD7B5F" w:rsidRDefault="003B5012" w:rsidP="00234C26">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33DA32C4"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54DA48F7" w14:textId="77777777" w:rsidR="003B5012" w:rsidRPr="00DD7B5F" w:rsidRDefault="003B5012" w:rsidP="00234C26">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3B5012" w:rsidRPr="002F4D99" w14:paraId="4E216E91" w14:textId="77777777" w:rsidTr="00234C26">
        <w:trPr>
          <w:jc w:val="center"/>
        </w:trPr>
        <w:tc>
          <w:tcPr>
            <w:tcW w:w="1135" w:type="dxa"/>
            <w:vAlign w:val="center"/>
          </w:tcPr>
          <w:p w14:paraId="64E87D8F"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625BC41" w14:textId="77777777" w:rsidR="003B5012" w:rsidRPr="00DD7B5F" w:rsidRDefault="003B5012" w:rsidP="00234C26">
            <w:pPr>
              <w:spacing w:beforeLines="50" w:before="156" w:afterLines="50" w:after="156"/>
              <w:jc w:val="left"/>
              <w:rPr>
                <w:rFonts w:ascii="宋体" w:eastAsia="宋体" w:hAnsi="宋体"/>
              </w:rPr>
            </w:pPr>
            <w:r>
              <w:rPr>
                <w:rFonts w:ascii="宋体" w:eastAsia="宋体" w:hAnsi="宋体" w:hint="eastAsia"/>
              </w:rPr>
              <w:t>江学旺</w:t>
            </w:r>
          </w:p>
        </w:tc>
        <w:tc>
          <w:tcPr>
            <w:tcW w:w="1134" w:type="dxa"/>
            <w:vAlign w:val="center"/>
          </w:tcPr>
          <w:p w14:paraId="30B3D345"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DBCC6BE" w14:textId="1A4E06F5" w:rsidR="003B5012" w:rsidRPr="00DD7B5F" w:rsidRDefault="003B5012" w:rsidP="00234C26">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w:t>
            </w:r>
            <w:r>
              <w:rPr>
                <w:rFonts w:ascii="宋体" w:eastAsia="宋体" w:hAnsi="宋体"/>
              </w:rPr>
              <w:t>6</w:t>
            </w:r>
            <w:r>
              <w:rPr>
                <w:rFonts w:ascii="宋体" w:eastAsia="宋体" w:hAnsi="宋体" w:hint="eastAsia"/>
              </w:rPr>
              <w:t>月1日</w:t>
            </w:r>
          </w:p>
        </w:tc>
      </w:tr>
      <w:tr w:rsidR="003B5012" w:rsidRPr="002F4D99" w14:paraId="73C4AD7E" w14:textId="77777777" w:rsidTr="00234C26">
        <w:trPr>
          <w:jc w:val="center"/>
        </w:trPr>
        <w:tc>
          <w:tcPr>
            <w:tcW w:w="1135" w:type="dxa"/>
            <w:vAlign w:val="center"/>
          </w:tcPr>
          <w:p w14:paraId="739BA124" w14:textId="77777777" w:rsidR="003B5012" w:rsidRPr="00DD7B5F" w:rsidRDefault="003B5012" w:rsidP="00234C26">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481D492" w14:textId="77777777" w:rsidR="003B5012" w:rsidRPr="00DD7B5F" w:rsidRDefault="003B5012" w:rsidP="00234C26">
            <w:pPr>
              <w:spacing w:beforeLines="50" w:before="156" w:afterLines="50" w:after="156"/>
              <w:rPr>
                <w:rFonts w:ascii="宋体" w:eastAsia="宋体" w:hAnsi="宋体"/>
              </w:rPr>
            </w:pPr>
            <w:r>
              <w:rPr>
                <w:rFonts w:ascii="宋体" w:eastAsia="宋体" w:hAnsi="宋体" w:hint="eastAsia"/>
              </w:rPr>
              <w:t>王力主编《古代汉语》</w:t>
            </w:r>
          </w:p>
        </w:tc>
      </w:tr>
    </w:tbl>
    <w:p w14:paraId="5B40AD6A" w14:textId="77777777" w:rsidR="003B5012" w:rsidRDefault="003B5012" w:rsidP="003B5012">
      <w:pPr>
        <w:pStyle w:val="a7"/>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5B49920C" w14:textId="77777777" w:rsidR="003B5012" w:rsidRPr="00C8492C" w:rsidRDefault="003B5012" w:rsidP="003B5012">
      <w:pPr>
        <w:pStyle w:val="a7"/>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ascii="黑体" w:eastAsia="黑体" w:hAnsi="黑体" w:cs="宋体"/>
          <w:b/>
          <w:sz w:val="24"/>
          <w:szCs w:val="24"/>
        </w:rPr>
        <w:t xml:space="preserve"> </w:t>
      </w:r>
    </w:p>
    <w:p w14:paraId="3074CEB2" w14:textId="77777777" w:rsidR="003B5012" w:rsidRPr="00FB77A1" w:rsidRDefault="003B5012" w:rsidP="003B5012">
      <w:pPr>
        <w:pStyle w:val="a7"/>
        <w:spacing w:beforeLines="50" w:before="156" w:afterLines="50" w:after="156"/>
        <w:ind w:firstLineChars="200" w:firstLine="420"/>
        <w:rPr>
          <w:rFonts w:hAnsi="宋体" w:cs="宋体"/>
        </w:rPr>
      </w:pPr>
      <w:r w:rsidRPr="00044422">
        <w:rPr>
          <w:rFonts w:hAnsi="宋体" w:hint="eastAsia"/>
          <w:szCs w:val="21"/>
        </w:rPr>
        <w:t>《古代汉语》是汉语言文学专业（师范类）本科生开设的专业基础课程，属于理论性实用性较强的一门课程。本课程针对师范生技能培养的特点，以语言学的理论与方法</w:t>
      </w:r>
      <w:r>
        <w:rPr>
          <w:rFonts w:hAnsi="宋体" w:hint="eastAsia"/>
          <w:szCs w:val="21"/>
        </w:rPr>
        <w:t>为</w:t>
      </w:r>
      <w:r w:rsidRPr="00044422">
        <w:rPr>
          <w:rFonts w:hAnsi="宋体" w:hint="eastAsia"/>
          <w:szCs w:val="21"/>
        </w:rPr>
        <w:t>基础，采用知识讲授与课堂训练的方式，引导学生全面地理解和掌握古代汉语的基础知识和基本技能，训练学生养成良好的语言理解习惯和阅读分析习惯，熟练掌握古代汉语语言材料的阅读能力、分析能力、理解能力，提升学生的语文水平和语文素养，培养全面的、扎实的语文教师的语言文字功底和修养。</w:t>
      </w:r>
    </w:p>
    <w:p w14:paraId="0C2A5191" w14:textId="77777777" w:rsidR="003B5012" w:rsidRPr="00FB77A1" w:rsidRDefault="003B5012" w:rsidP="003B5012">
      <w:pPr>
        <w:pStyle w:val="a7"/>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rPr>
        <w:t xml:space="preserve"> </w:t>
      </w:r>
    </w:p>
    <w:p w14:paraId="4E87E56B" w14:textId="77777777" w:rsidR="003B5012" w:rsidRPr="00C15D0F" w:rsidRDefault="003B5012" w:rsidP="003B5012">
      <w:pPr>
        <w:spacing w:beforeLines="50" w:before="156"/>
        <w:ind w:firstLineChars="200" w:firstLine="420"/>
        <w:contextualSpacing/>
        <w:rPr>
          <w:rFonts w:ascii="宋体" w:eastAsia="宋体" w:hAnsi="宋体" w:cs="Times New Roman"/>
          <w:szCs w:val="21"/>
        </w:rPr>
      </w:pPr>
      <w:r w:rsidRPr="00C15D0F">
        <w:rPr>
          <w:rFonts w:ascii="宋体" w:eastAsia="宋体" w:hAnsi="宋体" w:cs="Times New Roman" w:hint="eastAsia"/>
          <w:szCs w:val="21"/>
        </w:rPr>
        <w:t>本课程旨在培养学生跟语文教学最基础的古代汉语资料的阅读和分析能力。本课程的主要内容包括：学习并掌握古代汉语的基本概念、基本特点和重要语言现象。对古汉语涉及的文字、词汇、语法、工具书等内容要有清晰的了解。文字部分，学习并初步掌握古代汉语文字学的基本概念，能够运用六书理论分析常用汉字的字形结构，通过对汉字字形的分析，探究汉字的本义。并对汉字的形体发展、文字学有关的《说文解字》《汉语大字典》《辞源》等重要工具书有较为详细的了解。词汇部分，对古汉语</w:t>
      </w:r>
      <w:r>
        <w:rPr>
          <w:rFonts w:ascii="宋体" w:eastAsia="宋体" w:hAnsi="宋体" w:cs="Times New Roman" w:hint="eastAsia"/>
          <w:szCs w:val="21"/>
        </w:rPr>
        <w:t>词汇</w:t>
      </w:r>
      <w:r w:rsidRPr="00C15D0F">
        <w:rPr>
          <w:rFonts w:ascii="宋体" w:eastAsia="宋体" w:hAnsi="宋体" w:cs="Times New Roman" w:hint="eastAsia"/>
          <w:szCs w:val="21"/>
        </w:rPr>
        <w:t>的特点、构词方式、词义演变等有全面的理解和掌握，能够辨析古今词义的不同，辨析古汉语同义词之间的意义差异。并学会运用工具书，正确理解文献中的词义。语法部分，掌握古汉语实词中常见的词类活用现象，掌握</w:t>
      </w:r>
      <w:r w:rsidRPr="00C15D0F">
        <w:rPr>
          <w:rFonts w:ascii="宋体" w:eastAsia="宋体" w:hAnsi="宋体" w:cs="Times New Roman"/>
          <w:szCs w:val="21"/>
        </w:rPr>
        <w:t>古汉语</w:t>
      </w:r>
      <w:r w:rsidRPr="00C15D0F">
        <w:rPr>
          <w:rFonts w:ascii="宋体" w:eastAsia="宋体" w:hAnsi="宋体" w:cs="Times New Roman" w:hint="eastAsia"/>
          <w:szCs w:val="21"/>
        </w:rPr>
        <w:t>的</w:t>
      </w:r>
      <w:r w:rsidRPr="00C15D0F">
        <w:rPr>
          <w:rFonts w:ascii="宋体" w:eastAsia="宋体" w:hAnsi="宋体" w:cs="Times New Roman"/>
          <w:szCs w:val="21"/>
        </w:rPr>
        <w:t>代词系统</w:t>
      </w:r>
      <w:r w:rsidRPr="00C15D0F">
        <w:rPr>
          <w:rFonts w:ascii="宋体" w:eastAsia="宋体" w:hAnsi="宋体" w:cs="Times New Roman" w:hint="eastAsia"/>
          <w:szCs w:val="21"/>
        </w:rPr>
        <w:t>。</w:t>
      </w:r>
    </w:p>
    <w:p w14:paraId="4E79071F" w14:textId="77777777" w:rsidR="003B5012" w:rsidRPr="00C15D0F" w:rsidRDefault="003B5012" w:rsidP="003B5012">
      <w:pPr>
        <w:spacing w:beforeLines="50" w:before="156"/>
        <w:ind w:firstLineChars="200" w:firstLine="420"/>
        <w:contextualSpacing/>
        <w:rPr>
          <w:rFonts w:ascii="宋体" w:eastAsia="宋体" w:hAnsi="宋体" w:cs="Times New Roman"/>
          <w:szCs w:val="21"/>
        </w:rPr>
      </w:pPr>
      <w:r w:rsidRPr="00C15D0F">
        <w:rPr>
          <w:rFonts w:ascii="宋体" w:eastAsia="宋体" w:hAnsi="宋体" w:cs="Times New Roman" w:hint="eastAsia"/>
          <w:szCs w:val="21"/>
        </w:rPr>
        <w:t>本课程注重理论与实践的紧密结合，按照现行古代汉语教学的范式，常识、文选、常用词三部分紧密联系，在教学中注重学生能力的培养。本课程教学内容之间既有联系又相互独立。需要学生在整体把握的基础上，对各部分的知识结构有明确的掌握。既要注意相关之间的联系，又要注意各部分的核心和重要概念理论。注重知识和文选之间的相互联系，将学习到的知识，及时灵活地运用到文选的阅读和理解上。既要注重知识结构的建立，还要注重语言实践和语言分析能力的提高。</w:t>
      </w:r>
    </w:p>
    <w:p w14:paraId="14131485" w14:textId="77777777" w:rsidR="003B5012" w:rsidRPr="00C15D0F" w:rsidRDefault="003B5012" w:rsidP="003B5012">
      <w:pPr>
        <w:spacing w:beforeLines="50" w:before="156"/>
        <w:ind w:firstLineChars="200" w:firstLine="420"/>
        <w:contextualSpacing/>
        <w:rPr>
          <w:rFonts w:ascii="宋体" w:eastAsia="宋体" w:hAnsi="宋体" w:cs="Times New Roman"/>
          <w:szCs w:val="21"/>
        </w:rPr>
      </w:pPr>
      <w:r w:rsidRPr="00C15D0F">
        <w:rPr>
          <w:rFonts w:ascii="宋体" w:eastAsia="宋体" w:hAnsi="宋体" w:cs="Times New Roman" w:hint="eastAsia"/>
          <w:szCs w:val="21"/>
        </w:rPr>
        <w:t>在学习过程中，通过对基本概念的比较分析，了解每个知识点的内涵及相互区别，掌握</w:t>
      </w:r>
      <w:r w:rsidRPr="00C15D0F">
        <w:rPr>
          <w:rFonts w:ascii="宋体" w:eastAsia="宋体" w:hAnsi="宋体" w:cs="Times New Roman" w:hint="eastAsia"/>
          <w:szCs w:val="21"/>
        </w:rPr>
        <w:lastRenderedPageBreak/>
        <w:t>古汉语字词句的分析能力，培养良好的阅读和学习习惯。</w:t>
      </w:r>
    </w:p>
    <w:p w14:paraId="3B06E724" w14:textId="77777777" w:rsidR="003B5012" w:rsidRPr="00C15D0F" w:rsidRDefault="003B5012" w:rsidP="003B5012">
      <w:pPr>
        <w:spacing w:beforeLines="50" w:before="156"/>
        <w:ind w:firstLineChars="200" w:firstLine="420"/>
        <w:contextualSpacing/>
        <w:rPr>
          <w:rFonts w:ascii="宋体" w:eastAsia="宋体" w:hAnsi="宋体" w:cs="Times New Roman"/>
          <w:szCs w:val="21"/>
        </w:rPr>
      </w:pPr>
      <w:r w:rsidRPr="00C15D0F">
        <w:rPr>
          <w:rFonts w:ascii="宋体" w:eastAsia="宋体" w:hAnsi="宋体" w:cs="Times New Roman" w:hint="eastAsia"/>
          <w:szCs w:val="21"/>
        </w:rPr>
        <w:t>本课程的基本价值：培养学生重要的语文功底。培养学生良好的师德修养和科学态度，培养学生朴实的学风和对材料的把握。在语言实践中，培养学生热爱语文教育的职业理想和信念。掌握语文教学的基本技能，同时将所学的专业知识应用于语文教育实践的认识和能力。加强理论联系实际、理论应用于实践、古代与现代结合、汉语与外语联系的自觉学习意识。</w:t>
      </w:r>
    </w:p>
    <w:p w14:paraId="12DE2C18" w14:textId="77777777" w:rsidR="003B5012" w:rsidRPr="000C2D1F" w:rsidRDefault="003B5012" w:rsidP="003B5012">
      <w:pPr>
        <w:pStyle w:val="a7"/>
        <w:spacing w:beforeLines="50" w:before="156" w:afterLines="50" w:after="156"/>
        <w:ind w:firstLineChars="200" w:firstLine="422"/>
        <w:rPr>
          <w:rFonts w:hAnsi="宋体" w:cs="宋体"/>
          <w:b/>
        </w:rPr>
      </w:pPr>
      <w:r w:rsidRPr="000C2D1F">
        <w:rPr>
          <w:rFonts w:hAnsi="宋体" w:cs="宋体" w:hint="eastAsia"/>
          <w:b/>
        </w:rPr>
        <w:t>课程目标1：</w:t>
      </w:r>
    </w:p>
    <w:p w14:paraId="704E4A4A" w14:textId="77777777" w:rsidR="003B5012" w:rsidRDefault="003B5012" w:rsidP="003B5012">
      <w:pPr>
        <w:pStyle w:val="a7"/>
        <w:spacing w:beforeLines="50" w:before="156" w:afterLines="50" w:after="156"/>
        <w:ind w:firstLineChars="200" w:firstLine="420"/>
        <w:rPr>
          <w:rFonts w:ascii="Times New Roman" w:hAnsi="Times New Roman"/>
          <w:szCs w:val="21"/>
        </w:rPr>
      </w:pPr>
      <w:bookmarkStart w:id="0" w:name="_Hlk64637842"/>
      <w:r>
        <w:rPr>
          <w:rFonts w:hAnsi="宋体" w:hint="eastAsia"/>
          <w:szCs w:val="21"/>
        </w:rPr>
        <w:t>1</w:t>
      </w:r>
      <w:r>
        <w:rPr>
          <w:rFonts w:hAnsi="宋体"/>
          <w:szCs w:val="21"/>
        </w:rPr>
        <w:t>.1</w:t>
      </w:r>
      <w:r w:rsidRPr="00974D94">
        <w:rPr>
          <w:rFonts w:hAnsi="宋体" w:hint="eastAsia"/>
          <w:szCs w:val="21"/>
        </w:rPr>
        <w:t>通过对古代汉语知识和文选篇目的学习，自觉提升分析和使用汉语的能力，</w:t>
      </w:r>
      <w:r w:rsidRPr="00974D94">
        <w:rPr>
          <w:rFonts w:ascii="Times New Roman" w:hAnsi="Times New Roman" w:hint="eastAsia"/>
          <w:szCs w:val="21"/>
        </w:rPr>
        <w:t>形成良好的师德修养</w:t>
      </w:r>
      <w:r>
        <w:rPr>
          <w:rFonts w:ascii="Times New Roman" w:hAnsi="Times New Roman" w:hint="eastAsia"/>
          <w:szCs w:val="21"/>
        </w:rPr>
        <w:t>；</w:t>
      </w:r>
      <w:r>
        <w:rPr>
          <w:rFonts w:ascii="Times New Roman" w:hAnsi="Times New Roman"/>
          <w:szCs w:val="21"/>
        </w:rPr>
        <w:t xml:space="preserve"> </w:t>
      </w:r>
    </w:p>
    <w:p w14:paraId="0684F438" w14:textId="77777777" w:rsidR="003B5012" w:rsidRPr="00974D94" w:rsidRDefault="003B5012" w:rsidP="003B5012">
      <w:pPr>
        <w:pStyle w:val="a7"/>
        <w:spacing w:beforeLines="50" w:before="156" w:afterLines="50" w:after="156"/>
        <w:ind w:firstLineChars="200" w:firstLine="420"/>
        <w:rPr>
          <w:rFonts w:ascii="Times New Roman" w:hAnsi="Times New Roman"/>
          <w:szCs w:val="21"/>
        </w:rPr>
      </w:pPr>
      <w:r w:rsidRPr="00974D94">
        <w:rPr>
          <w:rFonts w:hAnsi="宋体"/>
          <w:szCs w:val="21"/>
        </w:rPr>
        <w:t>1.2</w:t>
      </w:r>
      <w:r w:rsidRPr="00974D94">
        <w:rPr>
          <w:rFonts w:hAnsi="宋体" w:hint="eastAsia"/>
          <w:szCs w:val="21"/>
        </w:rPr>
        <w:t>形成自我发展意识、自我学习意识、终身学习意识等</w:t>
      </w:r>
      <w:r>
        <w:rPr>
          <w:rFonts w:hAnsi="宋体" w:hint="eastAsia"/>
          <w:szCs w:val="21"/>
        </w:rPr>
        <w:t>。</w:t>
      </w:r>
    </w:p>
    <w:bookmarkEnd w:id="0"/>
    <w:p w14:paraId="3599BB39" w14:textId="77777777" w:rsidR="003B5012" w:rsidRPr="000C2D1F" w:rsidRDefault="003B5012" w:rsidP="003B5012">
      <w:pPr>
        <w:pStyle w:val="a7"/>
        <w:spacing w:beforeLines="50" w:before="156" w:afterLines="50" w:after="156"/>
        <w:ind w:firstLineChars="200" w:firstLine="422"/>
        <w:rPr>
          <w:rFonts w:hAnsi="宋体" w:cs="宋体"/>
          <w:b/>
        </w:rPr>
      </w:pPr>
      <w:r w:rsidRPr="000C2D1F">
        <w:rPr>
          <w:rFonts w:hAnsi="宋体" w:cs="宋体" w:hint="eastAsia"/>
          <w:b/>
        </w:rPr>
        <w:t>课程目标2：</w:t>
      </w:r>
    </w:p>
    <w:p w14:paraId="65B039FE" w14:textId="77777777" w:rsidR="003B5012" w:rsidRDefault="003B5012" w:rsidP="003B5012">
      <w:pPr>
        <w:pStyle w:val="a7"/>
        <w:spacing w:beforeLines="50" w:before="156" w:afterLines="50" w:after="156"/>
        <w:ind w:firstLineChars="200" w:firstLine="420"/>
        <w:rPr>
          <w:rFonts w:hAnsi="宋体"/>
          <w:color w:val="FF0000"/>
          <w:szCs w:val="21"/>
        </w:rPr>
      </w:pPr>
      <w:bookmarkStart w:id="1" w:name="_Hlk64637912"/>
      <w:r>
        <w:rPr>
          <w:rFonts w:hAnsi="宋体" w:hint="eastAsia"/>
          <w:szCs w:val="21"/>
        </w:rPr>
        <w:t>2</w:t>
      </w:r>
      <w:r>
        <w:rPr>
          <w:rFonts w:hAnsi="宋体"/>
          <w:szCs w:val="21"/>
        </w:rPr>
        <w:t>.1</w:t>
      </w:r>
      <w:r w:rsidRPr="00B71EA0">
        <w:rPr>
          <w:rFonts w:hAnsi="宋体" w:hint="eastAsia"/>
          <w:szCs w:val="21"/>
        </w:rPr>
        <w:t>能够将所掌握的古代汉语知识，应用于语文教学过程中，具有良好的语言材料分析能力，具备基本的人文社会科学的知识、观点</w:t>
      </w:r>
      <w:r>
        <w:rPr>
          <w:rFonts w:hAnsi="宋体" w:hint="eastAsia"/>
          <w:szCs w:val="21"/>
        </w:rPr>
        <w:t>；</w:t>
      </w:r>
      <w:r>
        <w:rPr>
          <w:rFonts w:hAnsi="宋体"/>
          <w:color w:val="FF0000"/>
          <w:szCs w:val="21"/>
        </w:rPr>
        <w:t xml:space="preserve"> </w:t>
      </w:r>
    </w:p>
    <w:p w14:paraId="34ADBFA2" w14:textId="77777777" w:rsidR="003B5012" w:rsidRPr="009D0ED4" w:rsidRDefault="003B5012" w:rsidP="003B5012">
      <w:pPr>
        <w:pStyle w:val="a7"/>
        <w:spacing w:beforeLines="50" w:before="156" w:afterLines="50" w:after="156"/>
        <w:ind w:firstLineChars="200" w:firstLine="420"/>
        <w:rPr>
          <w:rFonts w:hAnsi="宋体"/>
          <w:szCs w:val="21"/>
        </w:rPr>
      </w:pPr>
      <w:r w:rsidRPr="009D0ED4">
        <w:rPr>
          <w:rFonts w:hAnsi="宋体" w:hint="eastAsia"/>
          <w:szCs w:val="21"/>
        </w:rPr>
        <w:t>2</w:t>
      </w:r>
      <w:r w:rsidRPr="009D0ED4">
        <w:rPr>
          <w:rFonts w:hAnsi="宋体"/>
          <w:szCs w:val="21"/>
        </w:rPr>
        <w:t>.2</w:t>
      </w:r>
      <w:r w:rsidRPr="009D0ED4">
        <w:rPr>
          <w:rFonts w:hAnsi="宋体" w:hint="eastAsia"/>
          <w:szCs w:val="21"/>
        </w:rPr>
        <w:t>能够理论联系实际，在学习掌握知识体系的同时，关注语言材料，培养学生朴实的学风。</w:t>
      </w:r>
    </w:p>
    <w:bookmarkEnd w:id="1"/>
    <w:p w14:paraId="089D7515" w14:textId="77777777" w:rsidR="003B5012" w:rsidRPr="000C2D1F" w:rsidRDefault="003B5012" w:rsidP="003B5012">
      <w:pPr>
        <w:pStyle w:val="a7"/>
        <w:spacing w:beforeLines="50" w:before="156" w:afterLines="50" w:after="156"/>
        <w:ind w:firstLineChars="200" w:firstLine="422"/>
        <w:rPr>
          <w:rFonts w:hAnsi="宋体" w:cs="宋体"/>
          <w:b/>
        </w:rPr>
      </w:pPr>
      <w:r w:rsidRPr="000C2D1F">
        <w:rPr>
          <w:rFonts w:hAnsi="宋体" w:cs="宋体" w:hint="eastAsia"/>
          <w:b/>
        </w:rPr>
        <w:t>课程目标3：</w:t>
      </w:r>
    </w:p>
    <w:p w14:paraId="1BA16832" w14:textId="77777777" w:rsidR="003B5012" w:rsidRPr="009D0ED4" w:rsidRDefault="003B5012" w:rsidP="003B5012">
      <w:pPr>
        <w:pStyle w:val="a7"/>
        <w:spacing w:beforeLines="50" w:before="156" w:afterLines="50" w:after="156"/>
        <w:ind w:firstLineChars="200" w:firstLine="420"/>
        <w:rPr>
          <w:rFonts w:hAnsi="宋体"/>
          <w:color w:val="FF0000"/>
          <w:szCs w:val="21"/>
        </w:rPr>
      </w:pPr>
      <w:bookmarkStart w:id="2" w:name="_Hlk64637963"/>
      <w:r w:rsidRPr="009D0ED4">
        <w:rPr>
          <w:rFonts w:hAnsi="宋体" w:hint="eastAsia"/>
          <w:szCs w:val="21"/>
        </w:rPr>
        <w:t>3</w:t>
      </w:r>
      <w:r w:rsidRPr="009D0ED4">
        <w:rPr>
          <w:rFonts w:hAnsi="宋体"/>
          <w:szCs w:val="21"/>
        </w:rPr>
        <w:t>.1</w:t>
      </w:r>
      <w:r w:rsidRPr="009D0ED4">
        <w:rPr>
          <w:rFonts w:hAnsi="宋体" w:hint="eastAsia"/>
          <w:szCs w:val="21"/>
        </w:rPr>
        <w:t>能够在学习中发现问题、提出问题，进而解决问题。对语言材料能够有较为准确的理解和把握。在分析问题和解决问题</w:t>
      </w:r>
      <w:r>
        <w:rPr>
          <w:rFonts w:hAnsi="宋体" w:hint="eastAsia"/>
          <w:szCs w:val="21"/>
        </w:rPr>
        <w:t>时</w:t>
      </w:r>
      <w:r w:rsidRPr="009D0ED4">
        <w:rPr>
          <w:rFonts w:hAnsi="宋体" w:hint="eastAsia"/>
          <w:szCs w:val="21"/>
        </w:rPr>
        <w:t>，注意自我的观点形成与反思</w:t>
      </w:r>
      <w:r>
        <w:rPr>
          <w:rFonts w:hAnsi="宋体" w:hint="eastAsia"/>
          <w:szCs w:val="21"/>
        </w:rPr>
        <w:t>；</w:t>
      </w:r>
      <w:r w:rsidRPr="009D0ED4">
        <w:rPr>
          <w:rFonts w:hAnsi="宋体"/>
          <w:color w:val="FF0000"/>
          <w:szCs w:val="21"/>
        </w:rPr>
        <w:t xml:space="preserve"> </w:t>
      </w:r>
    </w:p>
    <w:p w14:paraId="1A26F72B" w14:textId="77777777" w:rsidR="003B5012" w:rsidRPr="009D0ED4" w:rsidRDefault="003B5012" w:rsidP="003B5012">
      <w:pPr>
        <w:pStyle w:val="a7"/>
        <w:spacing w:beforeLines="50" w:before="156" w:afterLines="50" w:after="156"/>
        <w:ind w:firstLineChars="200" w:firstLine="420"/>
        <w:rPr>
          <w:rFonts w:hAnsi="宋体" w:cs="宋体"/>
          <w:szCs w:val="21"/>
        </w:rPr>
      </w:pPr>
      <w:r>
        <w:rPr>
          <w:rFonts w:hAnsi="宋体"/>
          <w:szCs w:val="21"/>
        </w:rPr>
        <w:t>3.2</w:t>
      </w:r>
      <w:r w:rsidRPr="009D0ED4">
        <w:rPr>
          <w:rFonts w:hAnsi="宋体" w:hint="eastAsia"/>
          <w:szCs w:val="21"/>
        </w:rPr>
        <w:t>在共同学习中促进语言分析技能的提升</w:t>
      </w:r>
      <w:r>
        <w:rPr>
          <w:rFonts w:hAnsi="宋体" w:hint="eastAsia"/>
          <w:szCs w:val="21"/>
        </w:rPr>
        <w:t>。</w:t>
      </w:r>
    </w:p>
    <w:bookmarkEnd w:id="2"/>
    <w:p w14:paraId="63E4FE84" w14:textId="77777777" w:rsidR="003B5012" w:rsidRDefault="003B5012" w:rsidP="003B5012">
      <w:pPr>
        <w:pStyle w:val="a7"/>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304FC3F" w14:textId="77777777" w:rsidR="003B5012" w:rsidRPr="00EB7EB1" w:rsidRDefault="003B5012" w:rsidP="003B5012">
      <w:pPr>
        <w:pStyle w:val="a7"/>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423"/>
        <w:gridCol w:w="3538"/>
        <w:gridCol w:w="2268"/>
      </w:tblGrid>
      <w:tr w:rsidR="003B5012" w14:paraId="6F26F965" w14:textId="77777777" w:rsidTr="00234C26">
        <w:trPr>
          <w:jc w:val="center"/>
        </w:trPr>
        <w:tc>
          <w:tcPr>
            <w:tcW w:w="1138" w:type="dxa"/>
            <w:vAlign w:val="center"/>
          </w:tcPr>
          <w:p w14:paraId="514DE51C" w14:textId="77777777" w:rsidR="003B5012" w:rsidRDefault="003B5012" w:rsidP="00234C26">
            <w:pPr>
              <w:pStyle w:val="a7"/>
              <w:spacing w:beforeLines="50" w:before="156" w:afterLines="50" w:after="156"/>
              <w:jc w:val="center"/>
              <w:rPr>
                <w:rFonts w:ascii="黑体" w:hAnsi="宋体"/>
                <w:b/>
                <w:bCs/>
                <w:szCs w:val="21"/>
              </w:rPr>
            </w:pPr>
            <w:r>
              <w:rPr>
                <w:rFonts w:ascii="黑体" w:hAnsi="宋体" w:hint="eastAsia"/>
                <w:b/>
                <w:bCs/>
                <w:szCs w:val="21"/>
              </w:rPr>
              <w:t>课程目标</w:t>
            </w:r>
          </w:p>
        </w:tc>
        <w:tc>
          <w:tcPr>
            <w:tcW w:w="1423" w:type="dxa"/>
            <w:vAlign w:val="center"/>
          </w:tcPr>
          <w:p w14:paraId="345B566A" w14:textId="77777777" w:rsidR="003B5012" w:rsidRDefault="003B5012" w:rsidP="00234C26">
            <w:pPr>
              <w:pStyle w:val="a7"/>
              <w:spacing w:beforeLines="50" w:before="156" w:afterLines="50" w:after="156"/>
              <w:jc w:val="center"/>
              <w:rPr>
                <w:rFonts w:hAnsi="宋体" w:cs="宋体"/>
                <w:b/>
              </w:rPr>
            </w:pPr>
            <w:r>
              <w:rPr>
                <w:rFonts w:hAnsi="宋体" w:cs="宋体" w:hint="eastAsia"/>
                <w:b/>
              </w:rPr>
              <w:t>课程子目标</w:t>
            </w:r>
          </w:p>
        </w:tc>
        <w:tc>
          <w:tcPr>
            <w:tcW w:w="3538" w:type="dxa"/>
            <w:vAlign w:val="center"/>
          </w:tcPr>
          <w:p w14:paraId="2F0EE1EC" w14:textId="77777777" w:rsidR="003B5012" w:rsidRDefault="003B5012" w:rsidP="00234C26">
            <w:pPr>
              <w:pStyle w:val="a7"/>
              <w:spacing w:beforeLines="50" w:before="156" w:afterLines="50" w:after="156"/>
              <w:jc w:val="center"/>
              <w:rPr>
                <w:rFonts w:ascii="黑体" w:hAnsi="宋体"/>
                <w:b/>
                <w:bCs/>
                <w:szCs w:val="21"/>
              </w:rPr>
            </w:pPr>
            <w:r>
              <w:rPr>
                <w:rFonts w:ascii="黑体" w:hAnsi="宋体" w:hint="eastAsia"/>
                <w:b/>
                <w:bCs/>
                <w:szCs w:val="21"/>
              </w:rPr>
              <w:t>对应课程内容</w:t>
            </w:r>
          </w:p>
        </w:tc>
        <w:tc>
          <w:tcPr>
            <w:tcW w:w="2268" w:type="dxa"/>
            <w:vAlign w:val="center"/>
          </w:tcPr>
          <w:p w14:paraId="68FDE429" w14:textId="77777777" w:rsidR="003B5012" w:rsidRDefault="003B5012" w:rsidP="00234C26">
            <w:pPr>
              <w:pStyle w:val="a7"/>
              <w:spacing w:beforeLines="50" w:before="156" w:afterLines="50" w:after="156"/>
              <w:jc w:val="center"/>
              <w:rPr>
                <w:rFonts w:ascii="黑体" w:hAnsi="宋体"/>
                <w:b/>
                <w:bCs/>
                <w:szCs w:val="21"/>
              </w:rPr>
            </w:pPr>
            <w:r>
              <w:rPr>
                <w:rFonts w:ascii="黑体" w:hAnsi="宋体" w:hint="eastAsia"/>
                <w:b/>
                <w:bCs/>
                <w:szCs w:val="21"/>
              </w:rPr>
              <w:t>对应毕业要求</w:t>
            </w:r>
          </w:p>
        </w:tc>
      </w:tr>
      <w:tr w:rsidR="003B5012" w14:paraId="339458FF" w14:textId="77777777" w:rsidTr="00234C26">
        <w:trPr>
          <w:jc w:val="center"/>
        </w:trPr>
        <w:tc>
          <w:tcPr>
            <w:tcW w:w="1138" w:type="dxa"/>
            <w:vMerge w:val="restart"/>
            <w:vAlign w:val="center"/>
          </w:tcPr>
          <w:p w14:paraId="453A853D" w14:textId="77777777" w:rsidR="003B5012" w:rsidRDefault="003B5012" w:rsidP="00234C26">
            <w:pPr>
              <w:pStyle w:val="a7"/>
              <w:spacing w:beforeLines="50" w:before="156" w:afterLines="50" w:after="156"/>
              <w:jc w:val="center"/>
              <w:rPr>
                <w:rFonts w:hAnsi="宋体" w:cs="宋体"/>
                <w:szCs w:val="21"/>
              </w:rPr>
            </w:pPr>
            <w:r>
              <w:rPr>
                <w:rFonts w:hAnsi="宋体" w:cs="宋体" w:hint="eastAsia"/>
                <w:szCs w:val="21"/>
              </w:rPr>
              <w:t>课程目标1</w:t>
            </w:r>
          </w:p>
        </w:tc>
        <w:tc>
          <w:tcPr>
            <w:tcW w:w="1423" w:type="dxa"/>
            <w:vAlign w:val="center"/>
          </w:tcPr>
          <w:p w14:paraId="71163E36" w14:textId="77777777" w:rsidR="003B5012" w:rsidRDefault="003B5012" w:rsidP="00234C26">
            <w:pPr>
              <w:pStyle w:val="a7"/>
              <w:spacing w:beforeLines="50" w:before="156" w:afterLines="50" w:after="156"/>
              <w:jc w:val="center"/>
              <w:rPr>
                <w:rFonts w:hAnsi="宋体" w:cs="宋体"/>
              </w:rPr>
            </w:pPr>
            <w:r>
              <w:rPr>
                <w:rFonts w:hAnsi="宋体" w:cs="宋体" w:hint="eastAsia"/>
              </w:rPr>
              <w:t>1.1</w:t>
            </w:r>
          </w:p>
        </w:tc>
        <w:tc>
          <w:tcPr>
            <w:tcW w:w="3538" w:type="dxa"/>
            <w:vAlign w:val="center"/>
          </w:tcPr>
          <w:p w14:paraId="7D5DA1A3" w14:textId="77777777" w:rsidR="003B5012" w:rsidRDefault="003B5012" w:rsidP="00234C26">
            <w:pPr>
              <w:pStyle w:val="a7"/>
              <w:spacing w:beforeLines="50" w:before="156" w:afterLines="50" w:after="156"/>
              <w:jc w:val="center"/>
              <w:rPr>
                <w:rFonts w:hAnsi="宋体" w:cs="宋体"/>
              </w:rPr>
            </w:pPr>
            <w:r>
              <w:rPr>
                <w:rFonts w:hAnsi="宋体" w:cs="宋体" w:hint="eastAsia"/>
              </w:rPr>
              <w:t>文选、常用词和通论的讲解</w:t>
            </w:r>
          </w:p>
        </w:tc>
        <w:tc>
          <w:tcPr>
            <w:tcW w:w="2268" w:type="dxa"/>
            <w:vAlign w:val="center"/>
          </w:tcPr>
          <w:p w14:paraId="0C0EEC85" w14:textId="77777777" w:rsidR="003B5012" w:rsidRDefault="003B5012" w:rsidP="00234C26">
            <w:pPr>
              <w:pStyle w:val="a7"/>
              <w:spacing w:beforeLines="50" w:before="156" w:afterLines="50" w:after="156"/>
              <w:jc w:val="center"/>
              <w:rPr>
                <w:rFonts w:hAnsi="宋体" w:cs="宋体"/>
              </w:rPr>
            </w:pPr>
            <w:r w:rsidRPr="002C64ED">
              <w:rPr>
                <w:rFonts w:ascii="Times New Roman" w:hAnsi="Times New Roman" w:hint="eastAsia"/>
                <w:szCs w:val="21"/>
              </w:rPr>
              <w:t>1</w:t>
            </w:r>
            <w:r w:rsidRPr="002C64ED">
              <w:rPr>
                <w:rFonts w:ascii="Times New Roman" w:hAnsi="Times New Roman" w:hint="eastAsia"/>
                <w:szCs w:val="21"/>
              </w:rPr>
              <w:t>：师德规范</w:t>
            </w:r>
          </w:p>
        </w:tc>
      </w:tr>
      <w:tr w:rsidR="003B5012" w14:paraId="440123ED" w14:textId="77777777" w:rsidTr="00234C26">
        <w:trPr>
          <w:jc w:val="center"/>
        </w:trPr>
        <w:tc>
          <w:tcPr>
            <w:tcW w:w="1138" w:type="dxa"/>
            <w:vMerge/>
            <w:vAlign w:val="center"/>
          </w:tcPr>
          <w:p w14:paraId="5D270EB1" w14:textId="77777777" w:rsidR="003B5012" w:rsidRDefault="003B5012" w:rsidP="00234C26">
            <w:pPr>
              <w:pStyle w:val="a7"/>
              <w:spacing w:beforeLines="50" w:before="156" w:afterLines="50" w:after="156"/>
              <w:jc w:val="center"/>
              <w:rPr>
                <w:rFonts w:hAnsi="宋体" w:cs="宋体"/>
                <w:szCs w:val="21"/>
              </w:rPr>
            </w:pPr>
          </w:p>
        </w:tc>
        <w:tc>
          <w:tcPr>
            <w:tcW w:w="1423" w:type="dxa"/>
            <w:vAlign w:val="center"/>
          </w:tcPr>
          <w:p w14:paraId="3E6B9742" w14:textId="77777777" w:rsidR="003B5012" w:rsidRDefault="003B5012" w:rsidP="00234C26">
            <w:pPr>
              <w:pStyle w:val="a7"/>
              <w:spacing w:beforeLines="50" w:before="156" w:afterLines="50" w:after="156"/>
              <w:jc w:val="center"/>
              <w:rPr>
                <w:rFonts w:hAnsi="宋体" w:cs="宋体"/>
              </w:rPr>
            </w:pPr>
            <w:r>
              <w:rPr>
                <w:rFonts w:hAnsi="宋体" w:cs="宋体" w:hint="eastAsia"/>
              </w:rPr>
              <w:t>1.2</w:t>
            </w:r>
          </w:p>
        </w:tc>
        <w:tc>
          <w:tcPr>
            <w:tcW w:w="3538" w:type="dxa"/>
            <w:vAlign w:val="center"/>
          </w:tcPr>
          <w:p w14:paraId="40969B97" w14:textId="77777777" w:rsidR="003B5012" w:rsidRDefault="003B5012" w:rsidP="00234C26">
            <w:pPr>
              <w:pStyle w:val="a7"/>
              <w:spacing w:beforeLines="50" w:before="156" w:afterLines="50" w:after="156"/>
              <w:jc w:val="center"/>
              <w:rPr>
                <w:rFonts w:hAnsi="宋体" w:cs="宋体"/>
              </w:rPr>
            </w:pPr>
            <w:r>
              <w:rPr>
                <w:rFonts w:hAnsi="宋体" w:cs="宋体" w:hint="eastAsia"/>
              </w:rPr>
              <w:t>文选的阅读，古汉语知识的训练</w:t>
            </w:r>
          </w:p>
        </w:tc>
        <w:tc>
          <w:tcPr>
            <w:tcW w:w="2268" w:type="dxa"/>
            <w:vAlign w:val="center"/>
          </w:tcPr>
          <w:p w14:paraId="6CDBB6CF" w14:textId="77777777" w:rsidR="003B5012" w:rsidRDefault="003B5012" w:rsidP="00234C26">
            <w:pPr>
              <w:pStyle w:val="a7"/>
              <w:spacing w:beforeLines="50" w:before="156" w:afterLines="50" w:after="156"/>
              <w:jc w:val="center"/>
              <w:rPr>
                <w:rFonts w:hAnsi="宋体" w:cs="宋体"/>
              </w:rPr>
            </w:pPr>
            <w:r>
              <w:rPr>
                <w:rFonts w:hAnsi="宋体" w:cs="宋体" w:hint="eastAsia"/>
              </w:rPr>
              <w:t>7：学会反思</w:t>
            </w:r>
          </w:p>
        </w:tc>
      </w:tr>
      <w:tr w:rsidR="003B5012" w14:paraId="4405CD38" w14:textId="77777777" w:rsidTr="00234C26">
        <w:trPr>
          <w:jc w:val="center"/>
        </w:trPr>
        <w:tc>
          <w:tcPr>
            <w:tcW w:w="1138" w:type="dxa"/>
            <w:vMerge w:val="restart"/>
            <w:vAlign w:val="center"/>
          </w:tcPr>
          <w:p w14:paraId="7ACC1755" w14:textId="77777777" w:rsidR="003B5012" w:rsidRDefault="003B5012" w:rsidP="00234C26">
            <w:pPr>
              <w:pStyle w:val="a7"/>
              <w:spacing w:beforeLines="50" w:before="156" w:afterLines="50" w:after="156"/>
              <w:jc w:val="center"/>
              <w:rPr>
                <w:rFonts w:hAnsi="宋体" w:cs="宋体"/>
                <w:szCs w:val="21"/>
              </w:rPr>
            </w:pPr>
            <w:r>
              <w:rPr>
                <w:rFonts w:hAnsi="宋体" w:cs="宋体" w:hint="eastAsia"/>
                <w:szCs w:val="21"/>
              </w:rPr>
              <w:t>课程目标2</w:t>
            </w:r>
          </w:p>
        </w:tc>
        <w:tc>
          <w:tcPr>
            <w:tcW w:w="1423" w:type="dxa"/>
            <w:vAlign w:val="center"/>
          </w:tcPr>
          <w:p w14:paraId="02A808BA" w14:textId="77777777" w:rsidR="003B5012" w:rsidRDefault="003B5012" w:rsidP="00234C26">
            <w:pPr>
              <w:pStyle w:val="a7"/>
              <w:spacing w:beforeLines="50" w:before="156" w:afterLines="50" w:after="156"/>
              <w:jc w:val="center"/>
              <w:rPr>
                <w:rFonts w:hAnsi="宋体" w:cs="宋体"/>
              </w:rPr>
            </w:pPr>
            <w:r>
              <w:rPr>
                <w:rFonts w:hAnsi="宋体" w:cs="宋体" w:hint="eastAsia"/>
              </w:rPr>
              <w:t>2.1</w:t>
            </w:r>
          </w:p>
        </w:tc>
        <w:tc>
          <w:tcPr>
            <w:tcW w:w="3538" w:type="dxa"/>
            <w:vAlign w:val="center"/>
          </w:tcPr>
          <w:p w14:paraId="036369F7" w14:textId="2ADC9FF7" w:rsidR="003B5012" w:rsidRDefault="003B5012" w:rsidP="00234C26">
            <w:pPr>
              <w:pStyle w:val="a7"/>
              <w:spacing w:beforeLines="50" w:before="156" w:afterLines="50" w:after="156"/>
              <w:jc w:val="center"/>
              <w:rPr>
                <w:rFonts w:hAnsi="宋体" w:cs="宋体"/>
              </w:rPr>
            </w:pPr>
            <w:r>
              <w:rPr>
                <w:rFonts w:hAnsi="宋体" w:cs="宋体" w:hint="eastAsia"/>
              </w:rPr>
              <w:t>古代语言</w:t>
            </w:r>
            <w:r w:rsidR="00542706">
              <w:rPr>
                <w:rFonts w:hAnsi="宋体" w:cs="宋体" w:hint="eastAsia"/>
              </w:rPr>
              <w:t>音韵</w:t>
            </w:r>
            <w:r>
              <w:rPr>
                <w:rFonts w:hAnsi="宋体" w:cs="宋体" w:hint="eastAsia"/>
              </w:rPr>
              <w:t>知识的讲解</w:t>
            </w:r>
          </w:p>
        </w:tc>
        <w:tc>
          <w:tcPr>
            <w:tcW w:w="2268" w:type="dxa"/>
            <w:vAlign w:val="center"/>
          </w:tcPr>
          <w:p w14:paraId="17E4EA86" w14:textId="77777777" w:rsidR="003B5012" w:rsidRDefault="003B5012" w:rsidP="00234C26">
            <w:pPr>
              <w:pStyle w:val="a7"/>
              <w:spacing w:beforeLines="50" w:before="156" w:afterLines="50" w:after="156"/>
              <w:jc w:val="center"/>
              <w:rPr>
                <w:rFonts w:hAnsi="宋体" w:cs="宋体"/>
              </w:rPr>
            </w:pPr>
            <w:r>
              <w:rPr>
                <w:rFonts w:hAnsi="宋体" w:cs="宋体" w:hint="eastAsia"/>
              </w:rPr>
              <w:t>3：学科素养</w:t>
            </w:r>
          </w:p>
        </w:tc>
      </w:tr>
      <w:tr w:rsidR="003B5012" w14:paraId="34DF5DCF" w14:textId="77777777" w:rsidTr="00234C26">
        <w:trPr>
          <w:jc w:val="center"/>
        </w:trPr>
        <w:tc>
          <w:tcPr>
            <w:tcW w:w="1138" w:type="dxa"/>
            <w:vMerge/>
            <w:vAlign w:val="center"/>
          </w:tcPr>
          <w:p w14:paraId="2D9EB0ED" w14:textId="77777777" w:rsidR="003B5012" w:rsidRDefault="003B5012" w:rsidP="00234C26">
            <w:pPr>
              <w:pStyle w:val="a7"/>
              <w:spacing w:beforeLines="50" w:before="156" w:afterLines="50" w:after="156"/>
              <w:jc w:val="center"/>
              <w:rPr>
                <w:rFonts w:hAnsi="宋体" w:cs="宋体"/>
                <w:szCs w:val="21"/>
              </w:rPr>
            </w:pPr>
          </w:p>
        </w:tc>
        <w:tc>
          <w:tcPr>
            <w:tcW w:w="1423" w:type="dxa"/>
            <w:vAlign w:val="center"/>
          </w:tcPr>
          <w:p w14:paraId="3BF65282" w14:textId="77777777" w:rsidR="003B5012" w:rsidRDefault="003B5012" w:rsidP="00234C26">
            <w:pPr>
              <w:pStyle w:val="a7"/>
              <w:spacing w:beforeLines="50" w:before="156" w:afterLines="50" w:after="156"/>
              <w:jc w:val="center"/>
              <w:rPr>
                <w:rFonts w:hAnsi="宋体" w:cs="宋体"/>
              </w:rPr>
            </w:pPr>
            <w:r>
              <w:rPr>
                <w:rFonts w:hAnsi="宋体" w:cs="宋体" w:hint="eastAsia"/>
              </w:rPr>
              <w:t>2.2</w:t>
            </w:r>
          </w:p>
        </w:tc>
        <w:tc>
          <w:tcPr>
            <w:tcW w:w="3538" w:type="dxa"/>
            <w:vAlign w:val="center"/>
          </w:tcPr>
          <w:p w14:paraId="73C819F8" w14:textId="0D142DEE" w:rsidR="003B5012" w:rsidRPr="00496AA3" w:rsidRDefault="003B5012" w:rsidP="00234C26">
            <w:pPr>
              <w:pStyle w:val="a7"/>
              <w:spacing w:beforeLines="50" w:before="156" w:afterLines="50" w:after="156"/>
              <w:jc w:val="center"/>
              <w:rPr>
                <w:rFonts w:ascii="黑体" w:hAnsi="宋体"/>
                <w:szCs w:val="21"/>
              </w:rPr>
            </w:pPr>
            <w:r w:rsidRPr="00496AA3">
              <w:rPr>
                <w:rFonts w:ascii="黑体" w:hAnsi="宋体" w:hint="eastAsia"/>
                <w:szCs w:val="21"/>
              </w:rPr>
              <w:t>古代语言</w:t>
            </w:r>
            <w:r w:rsidR="00542706">
              <w:rPr>
                <w:rFonts w:ascii="黑体" w:hAnsi="宋体" w:hint="eastAsia"/>
                <w:szCs w:val="21"/>
              </w:rPr>
              <w:t>音韵</w:t>
            </w:r>
            <w:r w:rsidRPr="00496AA3">
              <w:rPr>
                <w:rFonts w:ascii="黑体" w:hAnsi="宋体" w:hint="eastAsia"/>
                <w:szCs w:val="21"/>
              </w:rPr>
              <w:t>知识的运用</w:t>
            </w:r>
          </w:p>
        </w:tc>
        <w:tc>
          <w:tcPr>
            <w:tcW w:w="2268" w:type="dxa"/>
            <w:vAlign w:val="center"/>
          </w:tcPr>
          <w:p w14:paraId="5E9929A4" w14:textId="77777777" w:rsidR="003B5012" w:rsidRDefault="003B5012" w:rsidP="00234C26">
            <w:pPr>
              <w:pStyle w:val="a7"/>
              <w:spacing w:beforeLines="50" w:before="156" w:afterLines="50" w:after="156"/>
              <w:jc w:val="center"/>
              <w:rPr>
                <w:rFonts w:hAnsi="宋体" w:cs="宋体"/>
              </w:rPr>
            </w:pPr>
            <w:r>
              <w:rPr>
                <w:rFonts w:hAnsi="宋体" w:cs="宋体" w:hint="eastAsia"/>
              </w:rPr>
              <w:t>4：教学能力</w:t>
            </w:r>
          </w:p>
        </w:tc>
      </w:tr>
      <w:tr w:rsidR="003B5012" w14:paraId="6B59F9BB" w14:textId="77777777" w:rsidTr="00234C26">
        <w:trPr>
          <w:jc w:val="center"/>
        </w:trPr>
        <w:tc>
          <w:tcPr>
            <w:tcW w:w="1138" w:type="dxa"/>
            <w:vMerge w:val="restart"/>
            <w:vAlign w:val="center"/>
          </w:tcPr>
          <w:p w14:paraId="781E90E2" w14:textId="77777777" w:rsidR="003B5012" w:rsidRDefault="003B5012" w:rsidP="00234C26">
            <w:pPr>
              <w:pStyle w:val="a7"/>
              <w:spacing w:beforeLines="50" w:before="156" w:afterLines="50" w:after="156"/>
              <w:jc w:val="center"/>
              <w:rPr>
                <w:rFonts w:hAnsi="宋体" w:cs="宋体"/>
                <w:szCs w:val="21"/>
              </w:rPr>
            </w:pPr>
            <w:r>
              <w:rPr>
                <w:rFonts w:hAnsi="宋体" w:cs="宋体" w:hint="eastAsia"/>
                <w:szCs w:val="21"/>
              </w:rPr>
              <w:t>课程目标3</w:t>
            </w:r>
          </w:p>
        </w:tc>
        <w:tc>
          <w:tcPr>
            <w:tcW w:w="1423" w:type="dxa"/>
            <w:vAlign w:val="center"/>
          </w:tcPr>
          <w:p w14:paraId="47A92144" w14:textId="77777777" w:rsidR="003B5012" w:rsidRDefault="003B5012" w:rsidP="00234C26">
            <w:pPr>
              <w:pStyle w:val="a7"/>
              <w:spacing w:beforeLines="50" w:before="156" w:afterLines="50" w:after="156"/>
              <w:jc w:val="center"/>
              <w:rPr>
                <w:rFonts w:hAnsi="宋体" w:cs="宋体"/>
              </w:rPr>
            </w:pPr>
            <w:r>
              <w:rPr>
                <w:rFonts w:hAnsi="宋体" w:cs="宋体"/>
              </w:rPr>
              <w:t>3.1</w:t>
            </w:r>
          </w:p>
        </w:tc>
        <w:tc>
          <w:tcPr>
            <w:tcW w:w="3538" w:type="dxa"/>
            <w:vAlign w:val="center"/>
          </w:tcPr>
          <w:p w14:paraId="3E6E0E96" w14:textId="77777777" w:rsidR="003B5012" w:rsidRDefault="003B5012" w:rsidP="00234C26">
            <w:pPr>
              <w:pStyle w:val="a7"/>
              <w:spacing w:beforeLines="50" w:before="156" w:afterLines="50" w:after="156"/>
              <w:jc w:val="center"/>
              <w:rPr>
                <w:rFonts w:ascii="黑体" w:hAnsi="宋体"/>
                <w:b/>
                <w:bCs/>
                <w:szCs w:val="21"/>
              </w:rPr>
            </w:pPr>
            <w:r>
              <w:rPr>
                <w:rFonts w:hAnsi="宋体" w:cs="宋体" w:hint="eastAsia"/>
              </w:rPr>
              <w:t>文选的阅读，古汉语知识的训练</w:t>
            </w:r>
          </w:p>
        </w:tc>
        <w:tc>
          <w:tcPr>
            <w:tcW w:w="2268" w:type="dxa"/>
            <w:vAlign w:val="center"/>
          </w:tcPr>
          <w:p w14:paraId="1F326503" w14:textId="77777777" w:rsidR="003B5012" w:rsidRDefault="003B5012" w:rsidP="00234C26">
            <w:pPr>
              <w:pStyle w:val="a7"/>
              <w:spacing w:beforeLines="50" w:before="156" w:afterLines="50" w:after="156"/>
              <w:jc w:val="center"/>
              <w:rPr>
                <w:rFonts w:hAnsi="宋体" w:cs="宋体"/>
              </w:rPr>
            </w:pPr>
            <w:r>
              <w:rPr>
                <w:rFonts w:hAnsi="宋体" w:cs="宋体" w:hint="eastAsia"/>
              </w:rPr>
              <w:t>7：学会反思</w:t>
            </w:r>
          </w:p>
        </w:tc>
      </w:tr>
      <w:tr w:rsidR="003B5012" w14:paraId="7A6B3A06" w14:textId="77777777" w:rsidTr="00234C26">
        <w:trPr>
          <w:jc w:val="center"/>
        </w:trPr>
        <w:tc>
          <w:tcPr>
            <w:tcW w:w="1138" w:type="dxa"/>
            <w:vMerge/>
            <w:vAlign w:val="center"/>
          </w:tcPr>
          <w:p w14:paraId="75CE6C5F" w14:textId="77777777" w:rsidR="003B5012" w:rsidRDefault="003B5012" w:rsidP="00234C26">
            <w:pPr>
              <w:pStyle w:val="a7"/>
              <w:spacing w:beforeLines="50" w:before="156" w:afterLines="50" w:after="156"/>
              <w:jc w:val="center"/>
              <w:rPr>
                <w:rFonts w:hAnsi="宋体" w:cs="宋体"/>
                <w:szCs w:val="21"/>
              </w:rPr>
            </w:pPr>
          </w:p>
        </w:tc>
        <w:tc>
          <w:tcPr>
            <w:tcW w:w="1423" w:type="dxa"/>
            <w:vAlign w:val="center"/>
          </w:tcPr>
          <w:p w14:paraId="0B207904" w14:textId="77777777" w:rsidR="003B5012" w:rsidRDefault="003B5012" w:rsidP="00234C26">
            <w:pPr>
              <w:pStyle w:val="a7"/>
              <w:spacing w:beforeLines="50" w:before="156" w:afterLines="50" w:after="156"/>
              <w:jc w:val="center"/>
              <w:rPr>
                <w:rFonts w:hAnsi="宋体" w:cs="宋体"/>
              </w:rPr>
            </w:pPr>
            <w:r>
              <w:rPr>
                <w:rFonts w:hAnsi="宋体" w:cs="宋体" w:hint="eastAsia"/>
              </w:rPr>
              <w:t>3</w:t>
            </w:r>
            <w:r>
              <w:rPr>
                <w:rFonts w:hAnsi="宋体" w:cs="宋体"/>
              </w:rPr>
              <w:t>.2</w:t>
            </w:r>
          </w:p>
        </w:tc>
        <w:tc>
          <w:tcPr>
            <w:tcW w:w="3538" w:type="dxa"/>
            <w:vAlign w:val="center"/>
          </w:tcPr>
          <w:p w14:paraId="77CF55B5" w14:textId="77777777" w:rsidR="003B5012" w:rsidRPr="005A0300" w:rsidRDefault="003B5012" w:rsidP="00234C26">
            <w:pPr>
              <w:pStyle w:val="a7"/>
              <w:spacing w:beforeLines="50" w:before="156" w:afterLines="50" w:after="156"/>
              <w:jc w:val="center"/>
              <w:rPr>
                <w:rFonts w:ascii="黑体" w:hAnsi="宋体"/>
                <w:szCs w:val="21"/>
              </w:rPr>
            </w:pPr>
            <w:r w:rsidRPr="005A0300">
              <w:rPr>
                <w:rFonts w:ascii="黑体" w:hAnsi="宋体" w:hint="eastAsia"/>
                <w:szCs w:val="21"/>
              </w:rPr>
              <w:t>文</w:t>
            </w:r>
            <w:r>
              <w:rPr>
                <w:rFonts w:ascii="黑体" w:hAnsi="宋体" w:hint="eastAsia"/>
                <w:szCs w:val="21"/>
              </w:rPr>
              <w:t>选的</w:t>
            </w:r>
            <w:r w:rsidRPr="005A0300">
              <w:rPr>
                <w:rFonts w:ascii="黑体" w:hAnsi="宋体" w:hint="eastAsia"/>
                <w:szCs w:val="21"/>
              </w:rPr>
              <w:t>阅读</w:t>
            </w:r>
            <w:r>
              <w:rPr>
                <w:rFonts w:ascii="黑体" w:hAnsi="宋体" w:hint="eastAsia"/>
                <w:szCs w:val="21"/>
              </w:rPr>
              <w:t>，古汉语知识的训练</w:t>
            </w:r>
          </w:p>
        </w:tc>
        <w:tc>
          <w:tcPr>
            <w:tcW w:w="2268" w:type="dxa"/>
            <w:vAlign w:val="center"/>
          </w:tcPr>
          <w:p w14:paraId="6817F6FD" w14:textId="77777777" w:rsidR="003B5012" w:rsidRDefault="003B5012" w:rsidP="00234C26">
            <w:pPr>
              <w:pStyle w:val="a7"/>
              <w:spacing w:beforeLines="50" w:before="156" w:afterLines="50" w:after="156"/>
              <w:jc w:val="center"/>
              <w:rPr>
                <w:rFonts w:hAnsi="宋体" w:cs="宋体"/>
              </w:rPr>
            </w:pPr>
            <w:r>
              <w:rPr>
                <w:rFonts w:hAnsi="宋体" w:cs="宋体" w:hint="eastAsia"/>
              </w:rPr>
              <w:t>8：沟通合作</w:t>
            </w:r>
          </w:p>
        </w:tc>
      </w:tr>
    </w:tbl>
    <w:p w14:paraId="7E9DEA84" w14:textId="77777777" w:rsidR="003B5012" w:rsidRPr="008560E2" w:rsidRDefault="003B5012" w:rsidP="003B5012">
      <w:pPr>
        <w:spacing w:beforeLines="50" w:before="156" w:afterLines="50" w:after="156" w:line="360" w:lineRule="auto"/>
        <w:ind w:firstLineChars="200" w:firstLine="420"/>
        <w:rPr>
          <w:rFonts w:ascii="宋体" w:eastAsia="宋体" w:hAnsi="宋体"/>
          <w:szCs w:val="21"/>
        </w:rPr>
      </w:pPr>
    </w:p>
    <w:p w14:paraId="0B3AD15A" w14:textId="77777777" w:rsidR="003B5012" w:rsidRPr="007C62ED" w:rsidRDefault="003B5012" w:rsidP="003B5012">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6A7E25DC" w14:textId="66B7E5D3" w:rsidR="003B5012" w:rsidRDefault="003B5012" w:rsidP="003B5012">
      <w:pPr>
        <w:widowControl/>
        <w:spacing w:beforeLines="50" w:before="156" w:afterLines="50" w:after="156"/>
        <w:ind w:firstLineChars="200" w:firstLine="482"/>
        <w:jc w:val="left"/>
      </w:pPr>
      <w:r w:rsidRPr="00FC24B5">
        <w:rPr>
          <w:rFonts w:ascii="黑体" w:eastAsia="黑体" w:hAnsi="黑体" w:cs="Times New Roman" w:hint="eastAsia"/>
          <w:b/>
          <w:sz w:val="24"/>
          <w:szCs w:val="24"/>
        </w:rPr>
        <w:lastRenderedPageBreak/>
        <w:t>第</w:t>
      </w:r>
      <w:r w:rsidR="00542706">
        <w:rPr>
          <w:rFonts w:ascii="黑体" w:eastAsia="黑体" w:hAnsi="黑体" w:cs="Times New Roman" w:hint="eastAsia"/>
          <w:b/>
          <w:sz w:val="24"/>
          <w:szCs w:val="24"/>
        </w:rPr>
        <w:t>五</w:t>
      </w:r>
      <w:r>
        <w:rPr>
          <w:rFonts w:ascii="黑体" w:eastAsia="黑体" w:hAnsi="黑体" w:cs="Times New Roman" w:hint="eastAsia"/>
          <w:b/>
          <w:sz w:val="24"/>
          <w:szCs w:val="24"/>
        </w:rPr>
        <w:t>单元</w:t>
      </w:r>
    </w:p>
    <w:p w14:paraId="047F63A9"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261EEBBD" w14:textId="05203AC3" w:rsidR="003B5012" w:rsidRPr="00DF1AF0" w:rsidRDefault="003B5012" w:rsidP="00542706">
      <w:pPr>
        <w:widowControl/>
        <w:spacing w:beforeLines="50" w:before="156" w:afterLines="50" w:after="156"/>
        <w:ind w:firstLineChars="200" w:firstLine="420"/>
        <w:jc w:val="left"/>
        <w:rPr>
          <w:rFonts w:ascii="宋体" w:eastAsia="宋体" w:hAnsi="宋体"/>
          <w:szCs w:val="21"/>
        </w:rPr>
      </w:pPr>
      <w:r w:rsidRPr="00DF1AF0">
        <w:rPr>
          <w:rFonts w:ascii="宋体" w:eastAsia="宋体" w:hAnsi="宋体" w:hint="eastAsia"/>
          <w:szCs w:val="21"/>
        </w:rPr>
        <w:t>掌握常</w:t>
      </w:r>
      <w:r w:rsidR="00542706">
        <w:rPr>
          <w:rFonts w:ascii="宋体" w:eastAsia="宋体" w:hAnsi="宋体" w:hint="eastAsia"/>
          <w:szCs w:val="21"/>
        </w:rPr>
        <w:t>连词、介词、语气词、词头词尾</w:t>
      </w:r>
    </w:p>
    <w:p w14:paraId="0B4684FC"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B686A6D" w14:textId="3E207DBB" w:rsidR="003B5012" w:rsidRPr="00542706" w:rsidRDefault="00542706" w:rsidP="0054270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连词、介词</w:t>
      </w:r>
    </w:p>
    <w:p w14:paraId="5FC797E2" w14:textId="77777777" w:rsidR="003B5012" w:rsidRDefault="003B5012" w:rsidP="0054270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71AB377" w14:textId="67B543D1" w:rsidR="003B5012" w:rsidRPr="00DF1AF0" w:rsidRDefault="003B5012" w:rsidP="00542706">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文选、</w:t>
      </w:r>
      <w:r w:rsidR="00542706">
        <w:rPr>
          <w:rFonts w:ascii="宋体" w:eastAsia="宋体" w:hAnsi="宋体" w:cs="宋体" w:hint="eastAsia"/>
          <w:color w:val="000000"/>
          <w:kern w:val="0"/>
          <w:szCs w:val="21"/>
        </w:rPr>
        <w:t>连词、介词、语气词、词头词尾</w:t>
      </w:r>
    </w:p>
    <w:p w14:paraId="26638119"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25C5DA5" w14:textId="77777777" w:rsidR="003B5012" w:rsidRPr="00313A87"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主要课堂讲授，辅之以讨论、训练</w:t>
      </w:r>
    </w:p>
    <w:p w14:paraId="3C815A4F"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9725A98"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430A6783" w14:textId="73527D5C" w:rsidR="003B5012" w:rsidRDefault="003B5012" w:rsidP="003B501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015ABF">
        <w:rPr>
          <w:rFonts w:ascii="黑体" w:eastAsia="黑体" w:hAnsi="黑体" w:cs="Times New Roman" w:hint="eastAsia"/>
          <w:b/>
          <w:sz w:val="24"/>
          <w:szCs w:val="24"/>
        </w:rPr>
        <w:t>六</w:t>
      </w:r>
      <w:r>
        <w:rPr>
          <w:rFonts w:ascii="黑体" w:eastAsia="黑体" w:hAnsi="黑体" w:cs="Times New Roman" w:hint="eastAsia"/>
          <w:b/>
          <w:sz w:val="24"/>
          <w:szCs w:val="24"/>
        </w:rPr>
        <w:t>单元</w:t>
      </w:r>
    </w:p>
    <w:p w14:paraId="0131F4D2"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7489C2CD" w14:textId="0D59466A" w:rsidR="003B5012" w:rsidRDefault="003B5012" w:rsidP="003B5012">
      <w:pPr>
        <w:widowControl/>
        <w:spacing w:beforeLines="50" w:before="156" w:afterLines="50" w:after="156"/>
        <w:ind w:firstLineChars="200" w:firstLine="420"/>
        <w:jc w:val="left"/>
        <w:rPr>
          <w:rFonts w:ascii="宋体" w:eastAsia="宋体" w:hAnsi="宋体"/>
          <w:szCs w:val="21"/>
        </w:rPr>
      </w:pPr>
      <w:r w:rsidRPr="00D6251D">
        <w:rPr>
          <w:rFonts w:ascii="宋体" w:eastAsia="宋体" w:hAnsi="宋体" w:hint="eastAsia"/>
          <w:szCs w:val="21"/>
        </w:rPr>
        <w:t>掌握</w:t>
      </w:r>
      <w:r w:rsidR="00015ABF">
        <w:rPr>
          <w:rFonts w:ascii="宋体" w:eastAsia="宋体" w:hAnsi="宋体" w:hint="eastAsia"/>
          <w:szCs w:val="21"/>
        </w:rPr>
        <w:t>《诗经》的用韵</w:t>
      </w:r>
      <w:r w:rsidR="00041A4D">
        <w:rPr>
          <w:rFonts w:ascii="宋体" w:eastAsia="宋体" w:hAnsi="宋体" w:hint="eastAsia"/>
          <w:szCs w:val="21"/>
        </w:rPr>
        <w:t>、音韵概说</w:t>
      </w:r>
      <w:r w:rsidR="00015ABF">
        <w:rPr>
          <w:rFonts w:ascii="宋体" w:eastAsia="宋体" w:hAnsi="宋体" w:hint="eastAsia"/>
          <w:szCs w:val="21"/>
        </w:rPr>
        <w:t>、双声叠韵、古音通假</w:t>
      </w:r>
    </w:p>
    <w:p w14:paraId="64031A3F"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612DE4B" w14:textId="3B35CBB7" w:rsidR="003B5012" w:rsidRDefault="00015ABF"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《诗经》的用韵、双声叠韵、古音概说</w:t>
      </w:r>
    </w:p>
    <w:p w14:paraId="7CE6C34D"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BDF5BEE" w14:textId="12BC7C86"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文选</w:t>
      </w:r>
      <w:r w:rsidR="00041A4D">
        <w:rPr>
          <w:rFonts w:ascii="宋体" w:eastAsia="宋体" w:hAnsi="宋体" w:cs="宋体" w:hint="eastAsia"/>
          <w:color w:val="000000"/>
          <w:kern w:val="0"/>
          <w:szCs w:val="21"/>
        </w:rPr>
        <w:t>、《诗经》的用韵</w:t>
      </w:r>
      <w:r>
        <w:rPr>
          <w:rFonts w:ascii="宋体" w:eastAsia="宋体" w:hAnsi="宋体" w:cs="宋体" w:hint="eastAsia"/>
          <w:color w:val="000000"/>
          <w:kern w:val="0"/>
          <w:szCs w:val="21"/>
        </w:rPr>
        <w:t>、</w:t>
      </w:r>
      <w:r w:rsidR="00DC220F">
        <w:rPr>
          <w:rFonts w:ascii="宋体" w:eastAsia="宋体" w:hAnsi="宋体" w:cs="宋体" w:hint="eastAsia"/>
          <w:color w:val="000000"/>
          <w:kern w:val="0"/>
          <w:szCs w:val="21"/>
        </w:rPr>
        <w:t>古音概说</w:t>
      </w:r>
      <w:r w:rsidR="00015ABF">
        <w:rPr>
          <w:rFonts w:ascii="宋体" w:eastAsia="宋体" w:hAnsi="宋体" w:cs="宋体" w:hint="eastAsia"/>
          <w:color w:val="000000"/>
          <w:kern w:val="0"/>
          <w:szCs w:val="21"/>
        </w:rPr>
        <w:t>、双声叠韵、古音通假</w:t>
      </w:r>
    </w:p>
    <w:p w14:paraId="02D69627"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7D4AFDBA" w14:textId="77777777" w:rsidR="003B5012" w:rsidRPr="00313A87"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主要课堂讲授，辅之以讨论、训练</w:t>
      </w:r>
    </w:p>
    <w:p w14:paraId="40F4C52E"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93D42D1"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0E38FBE2" w14:textId="304BBB1E" w:rsidR="003B5012" w:rsidRDefault="003B5012" w:rsidP="003B501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015ABF">
        <w:rPr>
          <w:rFonts w:ascii="黑体" w:eastAsia="黑体" w:hAnsi="黑体" w:cs="Times New Roman" w:hint="eastAsia"/>
          <w:b/>
          <w:sz w:val="24"/>
          <w:szCs w:val="24"/>
        </w:rPr>
        <w:t>七</w:t>
      </w:r>
      <w:r>
        <w:rPr>
          <w:rFonts w:ascii="黑体" w:eastAsia="黑体" w:hAnsi="黑体" w:cs="Times New Roman" w:hint="eastAsia"/>
          <w:b/>
          <w:sz w:val="24"/>
          <w:szCs w:val="24"/>
        </w:rPr>
        <w:t>单元</w:t>
      </w:r>
    </w:p>
    <w:p w14:paraId="3B23CA2B"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670FAEE2" w14:textId="6C86B246" w:rsidR="003B5012" w:rsidRDefault="003B5012" w:rsidP="003B5012">
      <w:pPr>
        <w:widowControl/>
        <w:spacing w:beforeLines="50" w:before="156" w:afterLines="50" w:after="156"/>
        <w:ind w:firstLineChars="200" w:firstLine="420"/>
        <w:jc w:val="left"/>
        <w:rPr>
          <w:rFonts w:ascii="宋体" w:eastAsia="宋体" w:hAnsi="宋体"/>
          <w:szCs w:val="21"/>
        </w:rPr>
      </w:pPr>
      <w:r w:rsidRPr="0014266D">
        <w:rPr>
          <w:rFonts w:ascii="宋体" w:eastAsia="宋体" w:hAnsi="宋体" w:hint="eastAsia"/>
          <w:szCs w:val="21"/>
        </w:rPr>
        <w:t>掌握</w:t>
      </w:r>
      <w:r w:rsidR="00015ABF">
        <w:rPr>
          <w:rFonts w:ascii="宋体" w:eastAsia="宋体" w:hAnsi="宋体" w:hint="eastAsia"/>
          <w:szCs w:val="21"/>
        </w:rPr>
        <w:t>诗体的特点、律诗的格律</w:t>
      </w:r>
    </w:p>
    <w:p w14:paraId="5FB4F715"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C77B872" w14:textId="45119D74" w:rsidR="003B5012" w:rsidRDefault="00015ABF" w:rsidP="003B501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律诗的格律</w:t>
      </w:r>
    </w:p>
    <w:p w14:paraId="57EBC2C2"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A9B620C" w14:textId="5DCFC852"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文选、</w:t>
      </w:r>
      <w:r w:rsidR="00D60BB3">
        <w:rPr>
          <w:rFonts w:ascii="宋体" w:eastAsia="宋体" w:hAnsi="宋体" w:cs="宋体" w:hint="eastAsia"/>
          <w:color w:val="000000"/>
          <w:kern w:val="0"/>
          <w:szCs w:val="21"/>
        </w:rPr>
        <w:t>古体诗、律诗、律诗的格律</w:t>
      </w:r>
    </w:p>
    <w:p w14:paraId="060D2A79"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2231BB4" w14:textId="77777777" w:rsidR="003B5012" w:rsidRPr="00313A87"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主要课堂讲授，辅之以讨论、训练</w:t>
      </w:r>
    </w:p>
    <w:p w14:paraId="57EAA7A0"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02D79CB"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4BA64453" w14:textId="79947F7F" w:rsidR="003B5012" w:rsidRDefault="003B5012" w:rsidP="003B501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D60BB3">
        <w:rPr>
          <w:rFonts w:ascii="黑体" w:eastAsia="黑体" w:hAnsi="黑体" w:cs="Times New Roman" w:hint="eastAsia"/>
          <w:b/>
          <w:sz w:val="24"/>
          <w:szCs w:val="24"/>
        </w:rPr>
        <w:t>八</w:t>
      </w:r>
      <w:r>
        <w:rPr>
          <w:rFonts w:ascii="黑体" w:eastAsia="黑体" w:hAnsi="黑体" w:cs="Times New Roman" w:hint="eastAsia"/>
          <w:b/>
          <w:sz w:val="24"/>
          <w:szCs w:val="24"/>
        </w:rPr>
        <w:t>单元</w:t>
      </w:r>
    </w:p>
    <w:p w14:paraId="44980D5A"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18451070" w14:textId="7C4D24F3" w:rsidR="003B5012" w:rsidRDefault="003B5012" w:rsidP="003B5012">
      <w:pPr>
        <w:widowControl/>
        <w:spacing w:beforeLines="50" w:before="156" w:afterLines="50" w:after="156"/>
        <w:ind w:firstLineChars="200" w:firstLine="420"/>
        <w:jc w:val="left"/>
        <w:rPr>
          <w:rFonts w:ascii="宋体" w:eastAsia="宋体" w:hAnsi="宋体"/>
          <w:szCs w:val="21"/>
        </w:rPr>
      </w:pPr>
      <w:r w:rsidRPr="0014266D">
        <w:rPr>
          <w:rFonts w:ascii="宋体" w:eastAsia="宋体" w:hAnsi="宋体" w:hint="eastAsia"/>
          <w:szCs w:val="21"/>
        </w:rPr>
        <w:t>掌握</w:t>
      </w:r>
      <w:r w:rsidR="00D60BB3">
        <w:rPr>
          <w:rFonts w:ascii="宋体" w:eastAsia="宋体" w:hAnsi="宋体" w:hint="eastAsia"/>
          <w:szCs w:val="21"/>
        </w:rPr>
        <w:t>训诂学的基础知识、了解古书注解的体例</w:t>
      </w:r>
    </w:p>
    <w:p w14:paraId="2C944AE4"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009DB21" w14:textId="552356CD" w:rsidR="003B5012" w:rsidRDefault="00D60BB3"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训诂学基础知识、古书注解的体例</w:t>
      </w:r>
    </w:p>
    <w:p w14:paraId="252853B6"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72034FA" w14:textId="2C25B14D" w:rsidR="003B5012" w:rsidRDefault="00D60BB3"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训诂学基础知识、古书注解的体例</w:t>
      </w:r>
    </w:p>
    <w:p w14:paraId="499D15B7" w14:textId="77777777" w:rsidR="003B5012"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A56DE7B" w14:textId="77777777" w:rsidR="003B5012" w:rsidRPr="00313A87" w:rsidRDefault="003B5012" w:rsidP="003B501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主要课堂讲授，辅之以讨论、训练</w:t>
      </w:r>
    </w:p>
    <w:p w14:paraId="61A1D5B8"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890E729" w14:textId="77777777" w:rsidR="003B5012" w:rsidRPr="00313A87" w:rsidRDefault="003B5012" w:rsidP="003B501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课堂提问、期中测试、期末考试</w:t>
      </w:r>
    </w:p>
    <w:p w14:paraId="0A00D847" w14:textId="77777777" w:rsidR="003B5012" w:rsidRDefault="003B5012" w:rsidP="003B5012">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5D75E11A" w14:textId="77777777" w:rsidR="003B5012" w:rsidRPr="00CA53B2" w:rsidRDefault="003B5012" w:rsidP="003B5012">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表2：各</w:t>
      </w:r>
      <w:r>
        <w:rPr>
          <w:rFonts w:ascii="宋体" w:eastAsia="宋体" w:hAnsi="宋体" w:hint="eastAsia"/>
          <w:b/>
          <w:szCs w:val="21"/>
        </w:rPr>
        <w:t>单元</w:t>
      </w:r>
      <w:r w:rsidRPr="00D504B7">
        <w:rPr>
          <w:rFonts w:ascii="宋体" w:eastAsia="宋体" w:hAnsi="宋体" w:hint="eastAsia"/>
          <w:b/>
          <w:szCs w:val="21"/>
        </w:rPr>
        <w:t>的具体内容和学时分配表</w:t>
      </w:r>
    </w:p>
    <w:tbl>
      <w:tblPr>
        <w:tblStyle w:val="a9"/>
        <w:tblW w:w="0" w:type="auto"/>
        <w:jc w:val="center"/>
        <w:tblLook w:val="04A0" w:firstRow="1" w:lastRow="0" w:firstColumn="1" w:lastColumn="0" w:noHBand="0" w:noVBand="1"/>
      </w:tblPr>
      <w:tblGrid>
        <w:gridCol w:w="2765"/>
        <w:gridCol w:w="3467"/>
        <w:gridCol w:w="2064"/>
      </w:tblGrid>
      <w:tr w:rsidR="003B5012" w14:paraId="008F82DB" w14:textId="77777777" w:rsidTr="00234C26">
        <w:trPr>
          <w:trHeight w:val="340"/>
          <w:jc w:val="center"/>
        </w:trPr>
        <w:tc>
          <w:tcPr>
            <w:tcW w:w="2765" w:type="dxa"/>
            <w:vAlign w:val="center"/>
          </w:tcPr>
          <w:p w14:paraId="0E497CF6" w14:textId="77777777" w:rsidR="003B5012" w:rsidRPr="0034254B" w:rsidRDefault="003B5012" w:rsidP="00234C26">
            <w:pPr>
              <w:widowControl/>
              <w:spacing w:beforeLines="50" w:before="156" w:afterLines="50" w:after="156"/>
              <w:jc w:val="center"/>
              <w:rPr>
                <w:rFonts w:ascii="宋体" w:eastAsia="宋体" w:hAnsi="宋体"/>
              </w:rPr>
            </w:pPr>
            <w:r>
              <w:rPr>
                <w:rFonts w:ascii="宋体" w:eastAsia="宋体" w:hAnsi="宋体" w:hint="eastAsia"/>
              </w:rPr>
              <w:t>单元</w:t>
            </w:r>
          </w:p>
        </w:tc>
        <w:tc>
          <w:tcPr>
            <w:tcW w:w="3467" w:type="dxa"/>
            <w:vAlign w:val="center"/>
          </w:tcPr>
          <w:p w14:paraId="344BAD07" w14:textId="77777777" w:rsidR="003B5012" w:rsidRPr="0034254B" w:rsidRDefault="003B5012" w:rsidP="00234C26">
            <w:pPr>
              <w:widowControl/>
              <w:spacing w:beforeLines="50" w:before="156" w:afterLines="50" w:after="156"/>
              <w:jc w:val="center"/>
              <w:rPr>
                <w:rFonts w:ascii="宋体" w:eastAsia="宋体" w:hAnsi="宋体"/>
              </w:rPr>
            </w:pPr>
            <w:r>
              <w:rPr>
                <w:rFonts w:ascii="宋体" w:eastAsia="宋体" w:hAnsi="宋体" w:hint="eastAsia"/>
              </w:rPr>
              <w:t>单元</w:t>
            </w:r>
            <w:r w:rsidRPr="0034254B">
              <w:rPr>
                <w:rFonts w:ascii="宋体" w:eastAsia="宋体" w:hAnsi="宋体" w:hint="eastAsia"/>
              </w:rPr>
              <w:t>内容</w:t>
            </w:r>
          </w:p>
        </w:tc>
        <w:tc>
          <w:tcPr>
            <w:tcW w:w="2064" w:type="dxa"/>
            <w:vAlign w:val="center"/>
          </w:tcPr>
          <w:p w14:paraId="5639C035" w14:textId="77777777" w:rsidR="003B5012" w:rsidRPr="0034254B" w:rsidRDefault="003B5012" w:rsidP="00234C26">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3B5012" w14:paraId="546192C6" w14:textId="77777777" w:rsidTr="00234C26">
        <w:trPr>
          <w:trHeight w:val="340"/>
          <w:jc w:val="center"/>
        </w:trPr>
        <w:tc>
          <w:tcPr>
            <w:tcW w:w="2765" w:type="dxa"/>
            <w:vAlign w:val="center"/>
          </w:tcPr>
          <w:p w14:paraId="1C9BB79E" w14:textId="0C08707E" w:rsidR="003B5012" w:rsidRPr="0034254B" w:rsidRDefault="003B5012" w:rsidP="00234C26">
            <w:pPr>
              <w:widowControl/>
              <w:spacing w:beforeLines="50" w:before="156" w:afterLines="50" w:after="156"/>
              <w:jc w:val="center"/>
              <w:rPr>
                <w:rFonts w:ascii="宋体" w:eastAsia="宋体" w:hAnsi="宋体"/>
              </w:rPr>
            </w:pPr>
            <w:r w:rsidRPr="0034254B">
              <w:rPr>
                <w:rFonts w:ascii="宋体" w:eastAsia="宋体" w:hAnsi="宋体" w:hint="eastAsia"/>
              </w:rPr>
              <w:t>第</w:t>
            </w:r>
            <w:r w:rsidR="00D60BB3">
              <w:rPr>
                <w:rFonts w:ascii="宋体" w:eastAsia="宋体" w:hAnsi="宋体" w:hint="eastAsia"/>
              </w:rPr>
              <w:t>五</w:t>
            </w:r>
            <w:r>
              <w:rPr>
                <w:rFonts w:ascii="宋体" w:eastAsia="宋体" w:hAnsi="宋体" w:hint="eastAsia"/>
              </w:rPr>
              <w:t>单元</w:t>
            </w:r>
          </w:p>
        </w:tc>
        <w:tc>
          <w:tcPr>
            <w:tcW w:w="3467" w:type="dxa"/>
            <w:vAlign w:val="center"/>
          </w:tcPr>
          <w:p w14:paraId="1CDFFAC0" w14:textId="01B0001E" w:rsidR="003B5012" w:rsidRDefault="003B5012" w:rsidP="00234C26">
            <w:pPr>
              <w:widowControl/>
              <w:spacing w:beforeLines="50" w:before="156" w:afterLines="50" w:after="156"/>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文选：</w:t>
            </w:r>
            <w:r w:rsidR="00D60BB3">
              <w:rPr>
                <w:rFonts w:ascii="宋体" w:eastAsia="宋体" w:hAnsi="宋体" w:hint="eastAsia"/>
              </w:rPr>
              <w:t>墨子《非攻》</w:t>
            </w:r>
          </w:p>
          <w:p w14:paraId="57A34844" w14:textId="3EF07B19" w:rsidR="003B5012"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60BB3">
              <w:rPr>
                <w:rFonts w:ascii="宋体" w:eastAsia="宋体" w:hAnsi="宋体" w:hint="eastAsia"/>
              </w:rPr>
              <w:t>老子</w:t>
            </w:r>
          </w:p>
          <w:p w14:paraId="2E1836DA" w14:textId="3AD03C1C" w:rsidR="003B5012"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60BB3">
              <w:rPr>
                <w:rFonts w:ascii="宋体" w:eastAsia="宋体" w:hAnsi="宋体" w:hint="eastAsia"/>
              </w:rPr>
              <w:t>庄子《北冥有鱼》等</w:t>
            </w:r>
          </w:p>
          <w:p w14:paraId="71FD18C4" w14:textId="74CA38A6" w:rsidR="003B5012"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60BB3">
              <w:rPr>
                <w:rFonts w:ascii="宋体" w:eastAsia="宋体" w:hAnsi="宋体" w:hint="eastAsia"/>
              </w:rPr>
              <w:t>荀子《劝学》</w:t>
            </w:r>
          </w:p>
          <w:p w14:paraId="15AC13A9" w14:textId="200057ED" w:rsidR="003B5012"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60BB3">
              <w:rPr>
                <w:rFonts w:ascii="宋体" w:eastAsia="宋体" w:hAnsi="宋体" w:hint="eastAsia"/>
              </w:rPr>
              <w:t>吕氏春秋《察传》</w:t>
            </w:r>
          </w:p>
          <w:p w14:paraId="057B0900" w14:textId="0BE4C625" w:rsidR="003B5012"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60BB3">
              <w:rPr>
                <w:rFonts w:ascii="宋体" w:eastAsia="宋体" w:hAnsi="宋体" w:hint="eastAsia"/>
              </w:rPr>
              <w:t>韩非子《五蠹》</w:t>
            </w:r>
          </w:p>
          <w:p w14:paraId="64068C95" w14:textId="0DB495B4" w:rsidR="003B5012" w:rsidRDefault="003B5012" w:rsidP="00234C26">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通论：</w:t>
            </w:r>
            <w:r w:rsidR="00DC220F">
              <w:rPr>
                <w:rFonts w:ascii="宋体" w:eastAsia="宋体" w:hAnsi="宋体" w:hint="eastAsia"/>
              </w:rPr>
              <w:t>连词、介词</w:t>
            </w:r>
          </w:p>
          <w:p w14:paraId="4364F0C8" w14:textId="59378AE6" w:rsidR="003B5012" w:rsidRPr="0034254B"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C220F">
              <w:rPr>
                <w:rFonts w:ascii="宋体" w:eastAsia="宋体" w:hAnsi="宋体" w:hint="eastAsia"/>
              </w:rPr>
              <w:t>语气词、词头词尾</w:t>
            </w:r>
          </w:p>
        </w:tc>
        <w:tc>
          <w:tcPr>
            <w:tcW w:w="2064" w:type="dxa"/>
            <w:vAlign w:val="center"/>
          </w:tcPr>
          <w:p w14:paraId="12760319" w14:textId="5D2A3B9B" w:rsidR="003B5012" w:rsidRPr="0034254B" w:rsidRDefault="00DC220F" w:rsidP="00234C26">
            <w:pPr>
              <w:widowControl/>
              <w:spacing w:beforeLines="50" w:before="156" w:afterLines="50" w:after="156"/>
              <w:jc w:val="center"/>
              <w:rPr>
                <w:rFonts w:ascii="宋体" w:eastAsia="宋体" w:hAnsi="宋体"/>
              </w:rPr>
            </w:pPr>
            <w:r>
              <w:rPr>
                <w:rFonts w:ascii="宋体" w:eastAsia="宋体" w:hAnsi="宋体"/>
              </w:rPr>
              <w:t>12</w:t>
            </w:r>
          </w:p>
        </w:tc>
      </w:tr>
      <w:tr w:rsidR="003B5012" w14:paraId="237A0BAD" w14:textId="77777777" w:rsidTr="00234C26">
        <w:trPr>
          <w:trHeight w:val="340"/>
          <w:jc w:val="center"/>
        </w:trPr>
        <w:tc>
          <w:tcPr>
            <w:tcW w:w="2765" w:type="dxa"/>
            <w:vAlign w:val="center"/>
          </w:tcPr>
          <w:p w14:paraId="3E4894B7" w14:textId="2B4495D3" w:rsidR="003B5012" w:rsidRPr="0034254B" w:rsidRDefault="003B5012" w:rsidP="00234C26">
            <w:pPr>
              <w:widowControl/>
              <w:spacing w:beforeLines="50" w:before="156" w:afterLines="50" w:after="156"/>
              <w:jc w:val="center"/>
              <w:rPr>
                <w:rFonts w:ascii="宋体" w:eastAsia="宋体" w:hAnsi="宋体"/>
              </w:rPr>
            </w:pPr>
            <w:r w:rsidRPr="0034254B">
              <w:rPr>
                <w:rFonts w:ascii="宋体" w:eastAsia="宋体" w:hAnsi="宋体" w:hint="eastAsia"/>
              </w:rPr>
              <w:t>第</w:t>
            </w:r>
            <w:r w:rsidR="00DC220F">
              <w:rPr>
                <w:rFonts w:ascii="宋体" w:eastAsia="宋体" w:hAnsi="宋体" w:hint="eastAsia"/>
              </w:rPr>
              <w:t>六</w:t>
            </w:r>
            <w:r>
              <w:rPr>
                <w:rFonts w:ascii="宋体" w:eastAsia="宋体" w:hAnsi="宋体" w:hint="eastAsia"/>
              </w:rPr>
              <w:t>单元</w:t>
            </w:r>
          </w:p>
        </w:tc>
        <w:tc>
          <w:tcPr>
            <w:tcW w:w="3467" w:type="dxa"/>
            <w:vAlign w:val="center"/>
          </w:tcPr>
          <w:p w14:paraId="017E01B5" w14:textId="7C3B65ED" w:rsidR="003B5012" w:rsidRDefault="003B5012" w:rsidP="00234C26">
            <w:pPr>
              <w:widowControl/>
              <w:spacing w:beforeLines="50" w:before="156" w:afterLines="50" w:after="156"/>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文选：</w:t>
            </w:r>
            <w:r w:rsidR="00DC220F">
              <w:rPr>
                <w:rFonts w:ascii="宋体" w:eastAsia="宋体" w:hAnsi="宋体" w:hint="eastAsia"/>
              </w:rPr>
              <w:t>《诗经·国风》关雎等</w:t>
            </w:r>
          </w:p>
          <w:p w14:paraId="5A142C55" w14:textId="516B209C" w:rsidR="003B5012"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C220F">
              <w:rPr>
                <w:rFonts w:ascii="宋体" w:eastAsia="宋体" w:hAnsi="宋体" w:hint="eastAsia"/>
              </w:rPr>
              <w:t>《诗经·小雅》节南山</w:t>
            </w:r>
          </w:p>
          <w:p w14:paraId="52F59FD5" w14:textId="71F0A1B4" w:rsidR="003B5012" w:rsidRDefault="003B5012" w:rsidP="00234C26">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DC220F">
              <w:rPr>
                <w:rFonts w:ascii="宋体" w:eastAsia="宋体" w:hAnsi="宋体" w:hint="eastAsia"/>
              </w:rPr>
              <w:t>《诗经·大雅》公刘</w:t>
            </w:r>
          </w:p>
          <w:p w14:paraId="34018359" w14:textId="7FF793B7" w:rsidR="003B5012" w:rsidRDefault="00DC220F" w:rsidP="00234C26">
            <w:pPr>
              <w:widowControl/>
              <w:spacing w:beforeLines="50" w:before="156" w:afterLines="50" w:after="156"/>
              <w:ind w:firstLineChars="400" w:firstLine="840"/>
              <w:rPr>
                <w:rFonts w:ascii="宋体" w:eastAsia="宋体" w:hAnsi="宋体"/>
              </w:rPr>
            </w:pPr>
            <w:r>
              <w:rPr>
                <w:rFonts w:ascii="宋体" w:eastAsia="宋体" w:hAnsi="宋体" w:hint="eastAsia"/>
              </w:rPr>
              <w:lastRenderedPageBreak/>
              <w:t>《诗经·颂》噫嘻</w:t>
            </w:r>
          </w:p>
          <w:p w14:paraId="103297B8" w14:textId="77777777" w:rsidR="008F1A06" w:rsidRDefault="003B5012" w:rsidP="008F1A06">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通论：</w:t>
            </w:r>
            <w:r w:rsidR="008F1A06">
              <w:rPr>
                <w:rFonts w:ascii="宋体" w:eastAsia="宋体" w:hAnsi="宋体" w:hint="eastAsia"/>
              </w:rPr>
              <w:t>《诗经》的用韵</w:t>
            </w:r>
          </w:p>
          <w:p w14:paraId="2D3C900D" w14:textId="7FF31ED8" w:rsidR="00DC220F" w:rsidRDefault="00DC220F" w:rsidP="008F1A06">
            <w:pPr>
              <w:widowControl/>
              <w:spacing w:beforeLines="50" w:before="156" w:afterLines="50" w:after="156"/>
              <w:ind w:firstLineChars="400" w:firstLine="840"/>
              <w:rPr>
                <w:rFonts w:ascii="宋体" w:eastAsia="宋体" w:hAnsi="宋体"/>
              </w:rPr>
            </w:pPr>
            <w:r>
              <w:rPr>
                <w:rFonts w:ascii="宋体" w:eastAsia="宋体" w:hAnsi="宋体" w:hint="eastAsia"/>
              </w:rPr>
              <w:t>音韵概说</w:t>
            </w:r>
          </w:p>
          <w:p w14:paraId="678C5D6E" w14:textId="2D0EB1F3" w:rsidR="003B5012" w:rsidRPr="0034254B" w:rsidRDefault="003B5012" w:rsidP="00234C26">
            <w:pPr>
              <w:widowControl/>
              <w:spacing w:beforeLines="50" w:before="156" w:afterLines="50" w:after="156"/>
              <w:ind w:left="420" w:hangingChars="200" w:hanging="420"/>
              <w:rPr>
                <w:rFonts w:ascii="宋体" w:eastAsia="宋体" w:hAnsi="宋体"/>
              </w:rPr>
            </w:pPr>
            <w:r>
              <w:rPr>
                <w:rFonts w:ascii="宋体" w:eastAsia="宋体" w:hAnsi="宋体" w:hint="eastAsia"/>
              </w:rPr>
              <w:t xml:space="preserve"> </w:t>
            </w:r>
            <w:r>
              <w:rPr>
                <w:rFonts w:ascii="宋体" w:eastAsia="宋体" w:hAnsi="宋体"/>
              </w:rPr>
              <w:t xml:space="preserve">       </w:t>
            </w:r>
            <w:r w:rsidR="00DC220F">
              <w:rPr>
                <w:rFonts w:ascii="宋体" w:eastAsia="宋体" w:hAnsi="宋体" w:hint="eastAsia"/>
              </w:rPr>
              <w:t>双声叠韵、古音通假</w:t>
            </w:r>
          </w:p>
        </w:tc>
        <w:tc>
          <w:tcPr>
            <w:tcW w:w="2064" w:type="dxa"/>
            <w:vAlign w:val="center"/>
          </w:tcPr>
          <w:p w14:paraId="0EE933EF" w14:textId="6FB416BD" w:rsidR="003B5012" w:rsidRPr="0034254B" w:rsidRDefault="00DC220F" w:rsidP="00234C26">
            <w:pPr>
              <w:widowControl/>
              <w:spacing w:beforeLines="50" w:before="156" w:afterLines="50" w:after="156"/>
              <w:jc w:val="center"/>
              <w:rPr>
                <w:rFonts w:ascii="宋体" w:eastAsia="宋体" w:hAnsi="宋体"/>
              </w:rPr>
            </w:pPr>
            <w:r>
              <w:rPr>
                <w:rFonts w:ascii="宋体" w:eastAsia="宋体" w:hAnsi="宋体"/>
              </w:rPr>
              <w:lastRenderedPageBreak/>
              <w:t>18</w:t>
            </w:r>
          </w:p>
        </w:tc>
      </w:tr>
      <w:tr w:rsidR="003B5012" w14:paraId="2255434E" w14:textId="77777777" w:rsidTr="00234C26">
        <w:trPr>
          <w:trHeight w:val="340"/>
          <w:jc w:val="center"/>
        </w:trPr>
        <w:tc>
          <w:tcPr>
            <w:tcW w:w="2765" w:type="dxa"/>
            <w:vAlign w:val="center"/>
          </w:tcPr>
          <w:p w14:paraId="1C1EBA00" w14:textId="29EF6ED9" w:rsidR="003B5012" w:rsidRPr="0034254B" w:rsidRDefault="003B5012" w:rsidP="00234C26">
            <w:pPr>
              <w:widowControl/>
              <w:spacing w:beforeLines="50" w:before="156" w:afterLines="50" w:after="156"/>
              <w:jc w:val="center"/>
              <w:rPr>
                <w:rFonts w:ascii="宋体" w:eastAsia="宋体" w:hAnsi="宋体"/>
              </w:rPr>
            </w:pPr>
            <w:r w:rsidRPr="0034254B">
              <w:rPr>
                <w:rFonts w:ascii="宋体" w:eastAsia="宋体" w:hAnsi="宋体" w:hint="eastAsia"/>
              </w:rPr>
              <w:t>第</w:t>
            </w:r>
            <w:r w:rsidR="00DC220F">
              <w:rPr>
                <w:rFonts w:ascii="宋体" w:eastAsia="宋体" w:hAnsi="宋体" w:hint="eastAsia"/>
              </w:rPr>
              <w:t>七</w:t>
            </w:r>
            <w:r>
              <w:rPr>
                <w:rFonts w:ascii="宋体" w:eastAsia="宋体" w:hAnsi="宋体" w:hint="eastAsia"/>
              </w:rPr>
              <w:t>单元</w:t>
            </w:r>
          </w:p>
        </w:tc>
        <w:tc>
          <w:tcPr>
            <w:tcW w:w="3467" w:type="dxa"/>
            <w:vAlign w:val="center"/>
          </w:tcPr>
          <w:p w14:paraId="61D256C8" w14:textId="4512CFDC" w:rsidR="003B5012" w:rsidRDefault="003B5012" w:rsidP="00234C26">
            <w:pPr>
              <w:widowControl/>
              <w:spacing w:beforeLines="50" w:before="156" w:afterLines="50" w:after="156"/>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文选：</w:t>
            </w:r>
            <w:r w:rsidR="00C23954">
              <w:rPr>
                <w:rFonts w:ascii="宋体" w:eastAsia="宋体" w:hAnsi="宋体" w:hint="eastAsia"/>
              </w:rPr>
              <w:t>乐府民歌《有所思》等</w:t>
            </w:r>
          </w:p>
          <w:p w14:paraId="5D582D1E" w14:textId="068E5D27" w:rsidR="003B5012" w:rsidRDefault="003B5012" w:rsidP="00C23954">
            <w:pPr>
              <w:widowControl/>
              <w:spacing w:beforeLines="50" w:before="156" w:afterLines="50" w:after="156"/>
              <w:ind w:left="420" w:hangingChars="200" w:hanging="420"/>
              <w:rPr>
                <w:rFonts w:ascii="宋体" w:eastAsia="宋体" w:hAnsi="宋体"/>
              </w:rPr>
            </w:pPr>
            <w:r>
              <w:rPr>
                <w:rFonts w:ascii="宋体" w:eastAsia="宋体" w:hAnsi="宋体" w:hint="eastAsia"/>
              </w:rPr>
              <w:t xml:space="preserve"> </w:t>
            </w:r>
            <w:r>
              <w:rPr>
                <w:rFonts w:ascii="宋体" w:eastAsia="宋体" w:hAnsi="宋体"/>
              </w:rPr>
              <w:t xml:space="preserve">      </w:t>
            </w:r>
            <w:r w:rsidR="00C23954">
              <w:rPr>
                <w:rFonts w:ascii="宋体" w:eastAsia="宋体" w:hAnsi="宋体" w:hint="eastAsia"/>
              </w:rPr>
              <w:t>汉魏六朝诗《古诗十九首》等</w:t>
            </w:r>
          </w:p>
          <w:p w14:paraId="1E984224" w14:textId="6E61A94C" w:rsidR="00C23954" w:rsidRDefault="00C23954" w:rsidP="00C23954">
            <w:pPr>
              <w:widowControl/>
              <w:spacing w:beforeLines="50" w:before="156" w:afterLines="50" w:after="156"/>
              <w:ind w:left="420" w:hangingChars="200" w:hanging="42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五言律诗和七言律诗</w:t>
            </w:r>
          </w:p>
          <w:p w14:paraId="1AC7B869" w14:textId="674AEF1F" w:rsidR="003B5012" w:rsidRDefault="003B5012" w:rsidP="00234C26">
            <w:pPr>
              <w:widowControl/>
              <w:spacing w:beforeLines="50" w:before="156" w:afterLines="50" w:after="156"/>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通论：</w:t>
            </w:r>
            <w:r w:rsidR="00C23954">
              <w:rPr>
                <w:rFonts w:ascii="宋体" w:eastAsia="宋体" w:hAnsi="宋体" w:hint="eastAsia"/>
              </w:rPr>
              <w:t>诗体的特点</w:t>
            </w:r>
          </w:p>
          <w:p w14:paraId="5F3E3E7C" w14:textId="48E556DF" w:rsidR="003B5012" w:rsidRPr="0034254B" w:rsidRDefault="003B5012" w:rsidP="00C23954">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C23954">
              <w:rPr>
                <w:rFonts w:ascii="宋体" w:eastAsia="宋体" w:hAnsi="宋体" w:hint="eastAsia"/>
              </w:rPr>
              <w:t>律诗的格律</w:t>
            </w:r>
          </w:p>
        </w:tc>
        <w:tc>
          <w:tcPr>
            <w:tcW w:w="2064" w:type="dxa"/>
            <w:vAlign w:val="center"/>
          </w:tcPr>
          <w:p w14:paraId="71F014A7" w14:textId="0EDC5FCB" w:rsidR="003B5012" w:rsidRPr="0034254B" w:rsidRDefault="003B5012" w:rsidP="00234C26">
            <w:pPr>
              <w:widowControl/>
              <w:spacing w:beforeLines="50" w:before="156" w:afterLines="50" w:after="156"/>
              <w:jc w:val="center"/>
              <w:rPr>
                <w:rFonts w:ascii="宋体" w:eastAsia="宋体" w:hAnsi="宋体"/>
              </w:rPr>
            </w:pPr>
            <w:r>
              <w:rPr>
                <w:rFonts w:ascii="宋体" w:eastAsia="宋体" w:hAnsi="宋体" w:hint="eastAsia"/>
              </w:rPr>
              <w:t>1</w:t>
            </w:r>
            <w:r w:rsidR="00C23954">
              <w:rPr>
                <w:rFonts w:ascii="宋体" w:eastAsia="宋体" w:hAnsi="宋体"/>
              </w:rPr>
              <w:t>5</w:t>
            </w:r>
          </w:p>
        </w:tc>
      </w:tr>
      <w:tr w:rsidR="003B5012" w14:paraId="29D5A2C1" w14:textId="77777777" w:rsidTr="00234C26">
        <w:trPr>
          <w:trHeight w:val="340"/>
          <w:jc w:val="center"/>
        </w:trPr>
        <w:tc>
          <w:tcPr>
            <w:tcW w:w="2765" w:type="dxa"/>
            <w:vAlign w:val="center"/>
          </w:tcPr>
          <w:p w14:paraId="3C03CBE5" w14:textId="20D07BDF" w:rsidR="003B5012" w:rsidRPr="0034254B" w:rsidRDefault="003B5012" w:rsidP="00234C26">
            <w:pPr>
              <w:widowControl/>
              <w:spacing w:beforeLines="50" w:before="156" w:afterLines="50" w:after="156"/>
              <w:jc w:val="center"/>
              <w:rPr>
                <w:rFonts w:ascii="宋体" w:eastAsia="宋体" w:hAnsi="宋体"/>
              </w:rPr>
            </w:pPr>
            <w:r w:rsidRPr="0034254B">
              <w:rPr>
                <w:rFonts w:ascii="宋体" w:eastAsia="宋体" w:hAnsi="宋体" w:hint="eastAsia"/>
              </w:rPr>
              <w:t>第</w:t>
            </w:r>
            <w:r w:rsidR="00C23954">
              <w:rPr>
                <w:rFonts w:ascii="宋体" w:eastAsia="宋体" w:hAnsi="宋体" w:hint="eastAsia"/>
              </w:rPr>
              <w:t>八</w:t>
            </w:r>
            <w:r>
              <w:rPr>
                <w:rFonts w:ascii="宋体" w:eastAsia="宋体" w:hAnsi="宋体" w:hint="eastAsia"/>
              </w:rPr>
              <w:t>单元</w:t>
            </w:r>
          </w:p>
        </w:tc>
        <w:tc>
          <w:tcPr>
            <w:tcW w:w="3467" w:type="dxa"/>
            <w:vAlign w:val="center"/>
          </w:tcPr>
          <w:p w14:paraId="4CD3E5C0" w14:textId="1DD68DF4" w:rsidR="003B5012" w:rsidRDefault="003B5012" w:rsidP="00234C26">
            <w:pPr>
              <w:widowControl/>
              <w:spacing w:beforeLines="50" w:before="156" w:afterLines="50" w:after="156"/>
              <w:rPr>
                <w:rFonts w:ascii="宋体" w:eastAsia="宋体" w:hAnsi="宋体"/>
              </w:rPr>
            </w:pPr>
            <w:r>
              <w:rPr>
                <w:rFonts w:ascii="宋体" w:eastAsia="宋体" w:hAnsi="宋体" w:hint="eastAsia"/>
              </w:rPr>
              <w:t>通论：</w:t>
            </w:r>
            <w:r w:rsidR="00C23954">
              <w:rPr>
                <w:rFonts w:ascii="宋体" w:eastAsia="宋体" w:hAnsi="宋体" w:hint="eastAsia"/>
              </w:rPr>
              <w:t>训诂学的基础知识</w:t>
            </w:r>
          </w:p>
          <w:p w14:paraId="39D0C019" w14:textId="5449064D" w:rsidR="003B5012" w:rsidRPr="0034254B" w:rsidRDefault="003B5012" w:rsidP="00C23954">
            <w:pPr>
              <w:widowControl/>
              <w:spacing w:beforeLines="50" w:before="156" w:afterLines="50" w:after="156"/>
              <w:rPr>
                <w:rFonts w:ascii="宋体" w:eastAsia="宋体" w:hAnsi="宋体"/>
              </w:rPr>
            </w:pPr>
            <w:r>
              <w:rPr>
                <w:rFonts w:ascii="宋体" w:eastAsia="宋体" w:hAnsi="宋体" w:hint="eastAsia"/>
              </w:rPr>
              <w:t xml:space="preserve"> </w:t>
            </w:r>
            <w:r>
              <w:rPr>
                <w:rFonts w:ascii="宋体" w:eastAsia="宋体" w:hAnsi="宋体"/>
              </w:rPr>
              <w:t xml:space="preserve">     </w:t>
            </w:r>
            <w:r w:rsidR="00C23954">
              <w:rPr>
                <w:rFonts w:ascii="宋体" w:eastAsia="宋体" w:hAnsi="宋体" w:hint="eastAsia"/>
              </w:rPr>
              <w:t>古书注解的体例</w:t>
            </w:r>
          </w:p>
        </w:tc>
        <w:tc>
          <w:tcPr>
            <w:tcW w:w="2064" w:type="dxa"/>
            <w:vAlign w:val="center"/>
          </w:tcPr>
          <w:p w14:paraId="18665B9F" w14:textId="58168062" w:rsidR="003B5012" w:rsidRPr="0034254B" w:rsidRDefault="00C23954" w:rsidP="00234C26">
            <w:pPr>
              <w:widowControl/>
              <w:spacing w:beforeLines="50" w:before="156" w:afterLines="50" w:after="156"/>
              <w:jc w:val="center"/>
              <w:rPr>
                <w:rFonts w:ascii="宋体" w:eastAsia="宋体" w:hAnsi="宋体"/>
              </w:rPr>
            </w:pPr>
            <w:r>
              <w:rPr>
                <w:rFonts w:ascii="宋体" w:eastAsia="宋体" w:hAnsi="宋体"/>
              </w:rPr>
              <w:t>9</w:t>
            </w:r>
          </w:p>
        </w:tc>
      </w:tr>
    </w:tbl>
    <w:p w14:paraId="03D17E3D" w14:textId="77777777" w:rsidR="003B5012" w:rsidRDefault="003B5012" w:rsidP="003B5012">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16E49F83" w14:textId="77777777" w:rsidR="003B5012" w:rsidRPr="00D504B7" w:rsidRDefault="003B5012" w:rsidP="003B5012">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表3：教学进度表</w:t>
      </w:r>
    </w:p>
    <w:tbl>
      <w:tblPr>
        <w:tblStyle w:val="a9"/>
        <w:tblW w:w="0" w:type="auto"/>
        <w:jc w:val="center"/>
        <w:tblLook w:val="04A0" w:firstRow="1" w:lastRow="0" w:firstColumn="1" w:lastColumn="0" w:noHBand="0" w:noVBand="1"/>
      </w:tblPr>
      <w:tblGrid>
        <w:gridCol w:w="988"/>
        <w:gridCol w:w="850"/>
        <w:gridCol w:w="1878"/>
        <w:gridCol w:w="1524"/>
        <w:gridCol w:w="766"/>
        <w:gridCol w:w="1644"/>
        <w:gridCol w:w="646"/>
      </w:tblGrid>
      <w:tr w:rsidR="003B5012" w:rsidRPr="00D715F7" w14:paraId="2490E0F5" w14:textId="77777777" w:rsidTr="00234C26">
        <w:trPr>
          <w:trHeight w:val="340"/>
          <w:jc w:val="center"/>
        </w:trPr>
        <w:tc>
          <w:tcPr>
            <w:tcW w:w="988" w:type="dxa"/>
            <w:vAlign w:val="center"/>
          </w:tcPr>
          <w:p w14:paraId="5BC824A7" w14:textId="77777777" w:rsidR="003B5012" w:rsidRPr="00BA23F0" w:rsidRDefault="003B5012" w:rsidP="00234C26">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0" w:type="dxa"/>
            <w:vAlign w:val="center"/>
          </w:tcPr>
          <w:p w14:paraId="2833001F" w14:textId="77777777" w:rsidR="003B5012" w:rsidRPr="00BA23F0" w:rsidRDefault="003B5012" w:rsidP="00234C26">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878" w:type="dxa"/>
            <w:vAlign w:val="center"/>
          </w:tcPr>
          <w:p w14:paraId="47987CDA" w14:textId="77777777" w:rsidR="003B5012" w:rsidRPr="00BA23F0" w:rsidRDefault="003B5012" w:rsidP="00234C26">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524" w:type="dxa"/>
            <w:vAlign w:val="center"/>
          </w:tcPr>
          <w:p w14:paraId="3FFA9DFF" w14:textId="77777777" w:rsidR="003B5012" w:rsidRPr="00BA23F0" w:rsidRDefault="003B5012" w:rsidP="00234C26">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66" w:type="dxa"/>
            <w:vAlign w:val="center"/>
          </w:tcPr>
          <w:p w14:paraId="0C8C2192" w14:textId="77777777" w:rsidR="003B5012" w:rsidRPr="00BA23F0" w:rsidRDefault="003B5012" w:rsidP="00234C26">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644" w:type="dxa"/>
            <w:vAlign w:val="center"/>
          </w:tcPr>
          <w:p w14:paraId="76F0A106" w14:textId="77777777" w:rsidR="003B5012" w:rsidRPr="00BA23F0" w:rsidRDefault="003B5012" w:rsidP="00234C26">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646" w:type="dxa"/>
            <w:vAlign w:val="center"/>
          </w:tcPr>
          <w:p w14:paraId="085E4BDC" w14:textId="77777777" w:rsidR="003B5012" w:rsidRPr="00BA23F0" w:rsidRDefault="003B5012" w:rsidP="00234C26">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3B5012" w:rsidRPr="00D715F7" w14:paraId="6BA30086" w14:textId="77777777" w:rsidTr="00234C26">
        <w:trPr>
          <w:trHeight w:val="340"/>
          <w:jc w:val="center"/>
        </w:trPr>
        <w:tc>
          <w:tcPr>
            <w:tcW w:w="988" w:type="dxa"/>
            <w:vAlign w:val="center"/>
          </w:tcPr>
          <w:p w14:paraId="6512ED05"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50" w:type="dxa"/>
            <w:vAlign w:val="center"/>
          </w:tcPr>
          <w:p w14:paraId="221BC6BD" w14:textId="77777777" w:rsidR="003B5012" w:rsidRPr="00D715F7" w:rsidRDefault="003B5012" w:rsidP="00234C26">
            <w:pPr>
              <w:widowControl/>
              <w:spacing w:beforeLines="50" w:before="156" w:afterLines="50" w:after="156"/>
              <w:jc w:val="center"/>
              <w:rPr>
                <w:rFonts w:ascii="宋体" w:eastAsia="宋体" w:hAnsi="宋体"/>
                <w:szCs w:val="21"/>
              </w:rPr>
            </w:pPr>
          </w:p>
        </w:tc>
        <w:tc>
          <w:tcPr>
            <w:tcW w:w="1878" w:type="dxa"/>
            <w:vAlign w:val="center"/>
          </w:tcPr>
          <w:p w14:paraId="1EA4060C" w14:textId="293D6845"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第</w:t>
            </w:r>
            <w:r w:rsidR="00C02606">
              <w:rPr>
                <w:rFonts w:ascii="宋体" w:eastAsia="宋体" w:hAnsi="宋体" w:hint="eastAsia"/>
                <w:szCs w:val="21"/>
              </w:rPr>
              <w:t>五</w:t>
            </w:r>
            <w:r>
              <w:rPr>
                <w:rFonts w:ascii="宋体" w:eastAsia="宋体" w:hAnsi="宋体" w:hint="eastAsia"/>
                <w:szCs w:val="21"/>
              </w:rPr>
              <w:t>单元文选</w:t>
            </w:r>
          </w:p>
          <w:p w14:paraId="1588B57B" w14:textId="77777777"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38A6EF39" w14:textId="7DD8C712"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C02606">
              <w:rPr>
                <w:rFonts w:ascii="宋体" w:eastAsia="宋体" w:hAnsi="宋体" w:hint="eastAsia"/>
                <w:szCs w:val="21"/>
              </w:rPr>
              <w:t>墨子《非攻》</w:t>
            </w:r>
          </w:p>
          <w:p w14:paraId="773438BE" w14:textId="177972FF"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sidR="00C02606">
              <w:rPr>
                <w:rFonts w:ascii="宋体" w:eastAsia="宋体" w:hAnsi="宋体" w:hint="eastAsia"/>
                <w:szCs w:val="21"/>
              </w:rPr>
              <w:t>老子</w:t>
            </w:r>
          </w:p>
        </w:tc>
        <w:tc>
          <w:tcPr>
            <w:tcW w:w="1524" w:type="dxa"/>
            <w:vAlign w:val="center"/>
          </w:tcPr>
          <w:p w14:paraId="2971C577" w14:textId="7777777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0CB12433"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02C67453" w14:textId="7777777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126945AF" w14:textId="77777777" w:rsidR="003B5012" w:rsidRPr="003879CF" w:rsidRDefault="003B5012" w:rsidP="00234C26">
            <w:pPr>
              <w:widowControl/>
              <w:spacing w:beforeLines="50" w:before="156" w:afterLines="50" w:after="156"/>
              <w:jc w:val="center"/>
              <w:rPr>
                <w:rFonts w:ascii="宋体" w:eastAsia="宋体" w:hAnsi="宋体"/>
                <w:szCs w:val="21"/>
              </w:rPr>
            </w:pPr>
          </w:p>
        </w:tc>
      </w:tr>
      <w:tr w:rsidR="003B5012" w:rsidRPr="00D715F7" w14:paraId="07FD83B2" w14:textId="77777777" w:rsidTr="00234C26">
        <w:trPr>
          <w:trHeight w:val="340"/>
          <w:jc w:val="center"/>
        </w:trPr>
        <w:tc>
          <w:tcPr>
            <w:tcW w:w="988" w:type="dxa"/>
            <w:vAlign w:val="center"/>
          </w:tcPr>
          <w:p w14:paraId="6757FD21"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850" w:type="dxa"/>
            <w:vAlign w:val="center"/>
          </w:tcPr>
          <w:p w14:paraId="3596BCEC" w14:textId="77777777" w:rsidR="003B5012" w:rsidRPr="00D715F7" w:rsidRDefault="003B5012" w:rsidP="00234C26">
            <w:pPr>
              <w:widowControl/>
              <w:spacing w:beforeLines="50" w:before="156" w:afterLines="50" w:after="156"/>
              <w:jc w:val="center"/>
              <w:rPr>
                <w:rFonts w:ascii="宋体" w:eastAsia="宋体" w:hAnsi="宋体"/>
                <w:szCs w:val="21"/>
              </w:rPr>
            </w:pPr>
          </w:p>
        </w:tc>
        <w:tc>
          <w:tcPr>
            <w:tcW w:w="1878" w:type="dxa"/>
            <w:vAlign w:val="center"/>
          </w:tcPr>
          <w:p w14:paraId="72DA6CB8" w14:textId="77777777"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337CF780" w14:textId="2D5AA0FD" w:rsidR="003B5012" w:rsidRPr="00D715F7" w:rsidRDefault="003B5012" w:rsidP="00C02606">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C02606">
              <w:rPr>
                <w:rFonts w:ascii="宋体" w:eastAsia="宋体" w:hAnsi="宋体" w:hint="eastAsia"/>
                <w:szCs w:val="21"/>
              </w:rPr>
              <w:t>庄子</w:t>
            </w:r>
          </w:p>
        </w:tc>
        <w:tc>
          <w:tcPr>
            <w:tcW w:w="1524" w:type="dxa"/>
            <w:vAlign w:val="center"/>
          </w:tcPr>
          <w:p w14:paraId="5C2FB10E" w14:textId="7777777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2CA851D6"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505839DC" w14:textId="7777777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63B092D3" w14:textId="77777777" w:rsidR="003B5012" w:rsidRPr="00D715F7" w:rsidRDefault="003B5012" w:rsidP="00234C26">
            <w:pPr>
              <w:widowControl/>
              <w:spacing w:beforeLines="50" w:before="156" w:afterLines="50" w:after="156"/>
              <w:jc w:val="center"/>
              <w:rPr>
                <w:rFonts w:ascii="宋体" w:eastAsia="宋体" w:hAnsi="宋体"/>
                <w:szCs w:val="21"/>
              </w:rPr>
            </w:pPr>
          </w:p>
        </w:tc>
      </w:tr>
      <w:tr w:rsidR="003B5012" w:rsidRPr="00D715F7" w14:paraId="6DE7C473" w14:textId="77777777" w:rsidTr="00234C26">
        <w:trPr>
          <w:trHeight w:val="340"/>
          <w:jc w:val="center"/>
        </w:trPr>
        <w:tc>
          <w:tcPr>
            <w:tcW w:w="988" w:type="dxa"/>
            <w:vAlign w:val="center"/>
          </w:tcPr>
          <w:p w14:paraId="23B1EB61"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850" w:type="dxa"/>
            <w:vAlign w:val="center"/>
          </w:tcPr>
          <w:p w14:paraId="7B9FA60D" w14:textId="77777777" w:rsidR="003B5012" w:rsidRPr="00D715F7" w:rsidRDefault="003B5012" w:rsidP="00234C26">
            <w:pPr>
              <w:widowControl/>
              <w:spacing w:beforeLines="50" w:before="156" w:afterLines="50" w:after="156"/>
              <w:jc w:val="center"/>
              <w:rPr>
                <w:rFonts w:ascii="宋体" w:eastAsia="宋体" w:hAnsi="宋体"/>
                <w:szCs w:val="21"/>
              </w:rPr>
            </w:pPr>
          </w:p>
        </w:tc>
        <w:tc>
          <w:tcPr>
            <w:tcW w:w="1878" w:type="dxa"/>
            <w:vAlign w:val="center"/>
          </w:tcPr>
          <w:p w14:paraId="36B23B4E" w14:textId="77777777"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6E99FF77" w14:textId="67478BC7"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C02606">
              <w:rPr>
                <w:rFonts w:ascii="宋体" w:eastAsia="宋体" w:hAnsi="宋体" w:hint="eastAsia"/>
                <w:szCs w:val="21"/>
              </w:rPr>
              <w:t>荀子</w:t>
            </w:r>
          </w:p>
          <w:p w14:paraId="525D292C" w14:textId="034F85B1" w:rsidR="003B5012" w:rsidRPr="00D715F7" w:rsidRDefault="003B5012" w:rsidP="00C02606">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sidR="00C02606">
              <w:rPr>
                <w:rFonts w:ascii="宋体" w:eastAsia="宋体" w:hAnsi="宋体" w:hint="eastAsia"/>
                <w:szCs w:val="21"/>
              </w:rPr>
              <w:t>吕氏春秋</w:t>
            </w:r>
          </w:p>
        </w:tc>
        <w:tc>
          <w:tcPr>
            <w:tcW w:w="1524" w:type="dxa"/>
            <w:vAlign w:val="center"/>
          </w:tcPr>
          <w:p w14:paraId="5B015240" w14:textId="7777777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讲解文选中的字、词、句</w:t>
            </w:r>
          </w:p>
        </w:tc>
        <w:tc>
          <w:tcPr>
            <w:tcW w:w="766" w:type="dxa"/>
            <w:vAlign w:val="center"/>
          </w:tcPr>
          <w:p w14:paraId="5CBD5636"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66A14436" w14:textId="7777777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熟读选文，并掌握文选中出现的繁体字</w:t>
            </w:r>
          </w:p>
        </w:tc>
        <w:tc>
          <w:tcPr>
            <w:tcW w:w="646" w:type="dxa"/>
            <w:vAlign w:val="center"/>
          </w:tcPr>
          <w:p w14:paraId="53C2A95A" w14:textId="77777777" w:rsidR="003B5012" w:rsidRPr="00D715F7" w:rsidRDefault="003B5012" w:rsidP="00234C26">
            <w:pPr>
              <w:widowControl/>
              <w:spacing w:beforeLines="50" w:before="156" w:afterLines="50" w:after="156"/>
              <w:jc w:val="center"/>
              <w:rPr>
                <w:rFonts w:ascii="宋体" w:eastAsia="宋体" w:hAnsi="宋体"/>
                <w:szCs w:val="21"/>
              </w:rPr>
            </w:pPr>
          </w:p>
        </w:tc>
      </w:tr>
      <w:tr w:rsidR="003B5012" w:rsidRPr="00D715F7" w14:paraId="56C33214" w14:textId="77777777" w:rsidTr="00234C26">
        <w:trPr>
          <w:trHeight w:val="340"/>
          <w:jc w:val="center"/>
        </w:trPr>
        <w:tc>
          <w:tcPr>
            <w:tcW w:w="988" w:type="dxa"/>
            <w:vAlign w:val="center"/>
          </w:tcPr>
          <w:p w14:paraId="6F68590D"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850" w:type="dxa"/>
            <w:vAlign w:val="center"/>
          </w:tcPr>
          <w:p w14:paraId="112D2982" w14:textId="77777777" w:rsidR="003B5012" w:rsidRPr="00D715F7" w:rsidRDefault="003B5012" w:rsidP="00234C26">
            <w:pPr>
              <w:widowControl/>
              <w:spacing w:beforeLines="50" w:before="156" w:afterLines="50" w:after="156"/>
              <w:jc w:val="center"/>
              <w:rPr>
                <w:rFonts w:ascii="宋体" w:eastAsia="宋体" w:hAnsi="宋体"/>
                <w:szCs w:val="21"/>
              </w:rPr>
            </w:pPr>
          </w:p>
        </w:tc>
        <w:tc>
          <w:tcPr>
            <w:tcW w:w="1878" w:type="dxa"/>
            <w:vAlign w:val="center"/>
          </w:tcPr>
          <w:p w14:paraId="0C9E155B" w14:textId="77777777"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23D702CC" w14:textId="6D9ADD9D" w:rsidR="003B5012" w:rsidRDefault="003B5012" w:rsidP="00C02606">
            <w:pPr>
              <w:widowControl/>
              <w:spacing w:beforeLines="50" w:before="156" w:afterLines="50" w:after="156"/>
              <w:jc w:val="left"/>
              <w:rPr>
                <w:rFonts w:ascii="宋体" w:eastAsia="宋体" w:hAnsi="宋体"/>
                <w:szCs w:val="21"/>
              </w:rPr>
            </w:pPr>
            <w:r>
              <w:rPr>
                <w:rFonts w:ascii="宋体" w:eastAsia="宋体" w:hAnsi="宋体" w:hint="eastAsia"/>
                <w:szCs w:val="21"/>
              </w:rPr>
              <w:lastRenderedPageBreak/>
              <w:t>1</w:t>
            </w:r>
            <w:r>
              <w:rPr>
                <w:rFonts w:ascii="宋体" w:eastAsia="宋体" w:hAnsi="宋体"/>
                <w:szCs w:val="21"/>
              </w:rPr>
              <w:t>.</w:t>
            </w:r>
            <w:r w:rsidR="00C02606">
              <w:rPr>
                <w:rFonts w:ascii="宋体" w:eastAsia="宋体" w:hAnsi="宋体" w:hint="eastAsia"/>
                <w:szCs w:val="21"/>
              </w:rPr>
              <w:t>韩非子</w:t>
            </w:r>
          </w:p>
          <w:p w14:paraId="0A932295" w14:textId="77777777"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49A252C5" w14:textId="64AB27A6" w:rsidR="003B5012"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C02606">
              <w:rPr>
                <w:rFonts w:ascii="宋体" w:eastAsia="宋体" w:hAnsi="宋体" w:hint="eastAsia"/>
                <w:szCs w:val="21"/>
              </w:rPr>
              <w:t>连词、介词</w:t>
            </w:r>
          </w:p>
          <w:p w14:paraId="734E2296" w14:textId="2033D22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sidR="00C02606">
              <w:rPr>
                <w:rFonts w:ascii="宋体" w:eastAsia="宋体" w:hAnsi="宋体" w:hint="eastAsia"/>
                <w:szCs w:val="21"/>
              </w:rPr>
              <w:t>语气词、词头词尾</w:t>
            </w:r>
          </w:p>
        </w:tc>
        <w:tc>
          <w:tcPr>
            <w:tcW w:w="1524" w:type="dxa"/>
            <w:vAlign w:val="center"/>
          </w:tcPr>
          <w:p w14:paraId="1791B839" w14:textId="77777777"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lastRenderedPageBreak/>
              <w:t>讲解文选中的字、词、句；</w:t>
            </w:r>
            <w:r>
              <w:rPr>
                <w:rFonts w:ascii="宋体" w:eastAsia="宋体" w:hAnsi="宋体" w:hint="eastAsia"/>
                <w:szCs w:val="21"/>
              </w:rPr>
              <w:lastRenderedPageBreak/>
              <w:t>介绍常用工具书的查法；讲解古今词义的异同</w:t>
            </w:r>
          </w:p>
        </w:tc>
        <w:tc>
          <w:tcPr>
            <w:tcW w:w="766" w:type="dxa"/>
            <w:vAlign w:val="center"/>
          </w:tcPr>
          <w:p w14:paraId="4C55338E" w14:textId="77777777" w:rsidR="003B5012" w:rsidRPr="00D715F7" w:rsidRDefault="003B5012" w:rsidP="00234C26">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3</w:t>
            </w:r>
          </w:p>
        </w:tc>
        <w:tc>
          <w:tcPr>
            <w:tcW w:w="1644" w:type="dxa"/>
            <w:vAlign w:val="center"/>
          </w:tcPr>
          <w:p w14:paraId="7BA7A80C" w14:textId="1ECE04F3" w:rsidR="003B5012" w:rsidRPr="00D715F7" w:rsidRDefault="003B5012" w:rsidP="00234C26">
            <w:pPr>
              <w:widowControl/>
              <w:spacing w:beforeLines="50" w:before="156" w:afterLines="50" w:after="156"/>
              <w:jc w:val="left"/>
              <w:rPr>
                <w:rFonts w:ascii="宋体" w:eastAsia="宋体" w:hAnsi="宋体"/>
                <w:szCs w:val="21"/>
              </w:rPr>
            </w:pPr>
            <w:r>
              <w:rPr>
                <w:rFonts w:ascii="宋体" w:eastAsia="宋体" w:hAnsi="宋体" w:hint="eastAsia"/>
                <w:szCs w:val="21"/>
              </w:rPr>
              <w:t>熟读选文，并掌握文选中出</w:t>
            </w:r>
            <w:r>
              <w:rPr>
                <w:rFonts w:ascii="宋体" w:eastAsia="宋体" w:hAnsi="宋体" w:hint="eastAsia"/>
                <w:szCs w:val="21"/>
              </w:rPr>
              <w:lastRenderedPageBreak/>
              <w:t>现的繁体字；</w:t>
            </w:r>
            <w:r w:rsidR="00C02606">
              <w:rPr>
                <w:rFonts w:ascii="宋体" w:eastAsia="宋体" w:hAnsi="宋体" w:hint="eastAsia"/>
                <w:szCs w:val="21"/>
              </w:rPr>
              <w:t>掌握连词、介词、语气词以及词头词尾</w:t>
            </w:r>
          </w:p>
        </w:tc>
        <w:tc>
          <w:tcPr>
            <w:tcW w:w="646" w:type="dxa"/>
            <w:vAlign w:val="center"/>
          </w:tcPr>
          <w:p w14:paraId="69E6CFEA" w14:textId="77777777" w:rsidR="003B5012" w:rsidRPr="00D715F7" w:rsidRDefault="003B5012" w:rsidP="00234C26">
            <w:pPr>
              <w:widowControl/>
              <w:spacing w:beforeLines="50" w:before="156" w:afterLines="50" w:after="156"/>
              <w:jc w:val="center"/>
              <w:rPr>
                <w:rFonts w:ascii="宋体" w:eastAsia="宋体" w:hAnsi="宋体"/>
                <w:szCs w:val="21"/>
              </w:rPr>
            </w:pPr>
          </w:p>
        </w:tc>
      </w:tr>
      <w:tr w:rsidR="00041A4D" w:rsidRPr="00041A4D" w14:paraId="57FF637F" w14:textId="77777777" w:rsidTr="00234C26">
        <w:trPr>
          <w:trHeight w:val="340"/>
          <w:jc w:val="center"/>
        </w:trPr>
        <w:tc>
          <w:tcPr>
            <w:tcW w:w="988" w:type="dxa"/>
            <w:vAlign w:val="center"/>
          </w:tcPr>
          <w:p w14:paraId="1964FC97" w14:textId="77777777" w:rsidR="003B5012" w:rsidRPr="00041A4D" w:rsidRDefault="003B5012" w:rsidP="00234C26">
            <w:pPr>
              <w:widowControl/>
              <w:spacing w:beforeLines="50" w:before="156" w:afterLines="50" w:after="156"/>
              <w:jc w:val="center"/>
              <w:rPr>
                <w:rFonts w:ascii="宋体" w:eastAsia="宋体" w:hAnsi="宋体"/>
                <w:szCs w:val="21"/>
              </w:rPr>
            </w:pPr>
            <w:r w:rsidRPr="00041A4D">
              <w:rPr>
                <w:rFonts w:ascii="宋体" w:eastAsia="宋体" w:hAnsi="宋体" w:hint="eastAsia"/>
                <w:szCs w:val="21"/>
              </w:rPr>
              <w:t>5</w:t>
            </w:r>
          </w:p>
        </w:tc>
        <w:tc>
          <w:tcPr>
            <w:tcW w:w="850" w:type="dxa"/>
            <w:vAlign w:val="center"/>
          </w:tcPr>
          <w:p w14:paraId="523ADFBB" w14:textId="77777777" w:rsidR="003B5012" w:rsidRPr="00041A4D" w:rsidRDefault="003B5012" w:rsidP="00234C26">
            <w:pPr>
              <w:widowControl/>
              <w:spacing w:beforeLines="50" w:before="156" w:afterLines="50" w:after="156"/>
              <w:jc w:val="center"/>
              <w:rPr>
                <w:rFonts w:ascii="宋体" w:eastAsia="宋体" w:hAnsi="宋体"/>
                <w:szCs w:val="21"/>
              </w:rPr>
            </w:pPr>
          </w:p>
        </w:tc>
        <w:tc>
          <w:tcPr>
            <w:tcW w:w="1878" w:type="dxa"/>
            <w:vAlign w:val="center"/>
          </w:tcPr>
          <w:p w14:paraId="42E5E8E0" w14:textId="1DD00EFE" w:rsidR="00C02606" w:rsidRPr="00041A4D" w:rsidRDefault="00C02606" w:rsidP="00234C2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文选：</w:t>
            </w:r>
          </w:p>
          <w:p w14:paraId="384283A4" w14:textId="1C988101" w:rsidR="003B5012" w:rsidRPr="00041A4D" w:rsidRDefault="00DF73E6" w:rsidP="00041A4D">
            <w:pPr>
              <w:widowControl/>
              <w:spacing w:beforeLines="50" w:before="156" w:afterLines="50" w:after="156"/>
              <w:jc w:val="left"/>
              <w:rPr>
                <w:rFonts w:ascii="宋体" w:eastAsia="宋体" w:hAnsi="宋体"/>
                <w:szCs w:val="21"/>
              </w:rPr>
            </w:pPr>
            <w:r w:rsidRPr="00041A4D">
              <w:rPr>
                <w:rFonts w:ascii="宋体" w:eastAsia="宋体" w:hAnsi="宋体" w:hint="eastAsia"/>
                <w:szCs w:val="21"/>
              </w:rPr>
              <w:t>诗经</w:t>
            </w:r>
            <w:r w:rsidR="00041A4D" w:rsidRPr="00041A4D">
              <w:rPr>
                <w:rFonts w:ascii="宋体" w:eastAsia="宋体" w:hAnsi="宋体" w:hint="eastAsia"/>
                <w:szCs w:val="21"/>
              </w:rPr>
              <w:t>《国风》</w:t>
            </w:r>
          </w:p>
        </w:tc>
        <w:tc>
          <w:tcPr>
            <w:tcW w:w="1524" w:type="dxa"/>
            <w:vAlign w:val="center"/>
          </w:tcPr>
          <w:p w14:paraId="6AC0EC23" w14:textId="0D188DD0" w:rsidR="003B5012" w:rsidRPr="00041A4D" w:rsidRDefault="003B5012" w:rsidP="00234C2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讲解</w:t>
            </w:r>
            <w:r w:rsidR="00041A4D" w:rsidRPr="00041A4D">
              <w:rPr>
                <w:rFonts w:ascii="宋体" w:eastAsia="宋体" w:hAnsi="宋体" w:hint="eastAsia"/>
                <w:szCs w:val="21"/>
              </w:rPr>
              <w:t>诗经的用韵</w:t>
            </w:r>
          </w:p>
        </w:tc>
        <w:tc>
          <w:tcPr>
            <w:tcW w:w="766" w:type="dxa"/>
            <w:vAlign w:val="center"/>
          </w:tcPr>
          <w:p w14:paraId="062FF873" w14:textId="77777777" w:rsidR="003B5012" w:rsidRPr="00041A4D" w:rsidRDefault="003B5012" w:rsidP="00234C26">
            <w:pPr>
              <w:widowControl/>
              <w:spacing w:beforeLines="50" w:before="156" w:afterLines="50" w:after="156"/>
              <w:jc w:val="center"/>
              <w:rPr>
                <w:rFonts w:ascii="宋体" w:eastAsia="宋体" w:hAnsi="宋体"/>
                <w:szCs w:val="21"/>
              </w:rPr>
            </w:pPr>
            <w:r w:rsidRPr="00041A4D">
              <w:rPr>
                <w:rFonts w:ascii="宋体" w:eastAsia="宋体" w:hAnsi="宋体" w:hint="eastAsia"/>
                <w:szCs w:val="21"/>
              </w:rPr>
              <w:t>3</w:t>
            </w:r>
          </w:p>
        </w:tc>
        <w:tc>
          <w:tcPr>
            <w:tcW w:w="1644" w:type="dxa"/>
            <w:vAlign w:val="center"/>
          </w:tcPr>
          <w:p w14:paraId="795AFF4F" w14:textId="4D65CCA8" w:rsidR="003B5012" w:rsidRPr="00041A4D" w:rsidRDefault="00041A4D" w:rsidP="00234C2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熟读《诗经》选文，了解诗经的用韵情况</w:t>
            </w:r>
          </w:p>
        </w:tc>
        <w:tc>
          <w:tcPr>
            <w:tcW w:w="646" w:type="dxa"/>
            <w:vAlign w:val="center"/>
          </w:tcPr>
          <w:p w14:paraId="330167FF" w14:textId="77777777" w:rsidR="003B5012" w:rsidRPr="00041A4D" w:rsidRDefault="003B5012" w:rsidP="00234C26">
            <w:pPr>
              <w:widowControl/>
              <w:spacing w:beforeLines="50" w:before="156" w:afterLines="50" w:after="156"/>
              <w:jc w:val="center"/>
              <w:rPr>
                <w:rFonts w:ascii="宋体" w:eastAsia="宋体" w:hAnsi="宋体"/>
                <w:szCs w:val="21"/>
              </w:rPr>
            </w:pPr>
          </w:p>
        </w:tc>
      </w:tr>
      <w:tr w:rsidR="008F1A06" w:rsidRPr="00041A4D" w14:paraId="30155A42" w14:textId="77777777" w:rsidTr="00234C26">
        <w:trPr>
          <w:trHeight w:val="340"/>
          <w:jc w:val="center"/>
        </w:trPr>
        <w:tc>
          <w:tcPr>
            <w:tcW w:w="988" w:type="dxa"/>
            <w:vAlign w:val="center"/>
          </w:tcPr>
          <w:p w14:paraId="7B98F260" w14:textId="77777777" w:rsidR="008F1A06" w:rsidRPr="00041A4D" w:rsidRDefault="008F1A06" w:rsidP="008F1A06">
            <w:pPr>
              <w:widowControl/>
              <w:spacing w:beforeLines="50" w:before="156" w:afterLines="50" w:after="156"/>
              <w:jc w:val="center"/>
              <w:rPr>
                <w:rFonts w:ascii="宋体" w:eastAsia="宋体" w:hAnsi="宋体"/>
                <w:szCs w:val="21"/>
              </w:rPr>
            </w:pPr>
            <w:r w:rsidRPr="00041A4D">
              <w:rPr>
                <w:rFonts w:ascii="宋体" w:eastAsia="宋体" w:hAnsi="宋体" w:hint="eastAsia"/>
                <w:szCs w:val="21"/>
              </w:rPr>
              <w:t>6</w:t>
            </w:r>
          </w:p>
        </w:tc>
        <w:tc>
          <w:tcPr>
            <w:tcW w:w="850" w:type="dxa"/>
            <w:vAlign w:val="center"/>
          </w:tcPr>
          <w:p w14:paraId="359734A7" w14:textId="77777777" w:rsidR="008F1A06" w:rsidRPr="00041A4D"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2B05811F" w14:textId="77777777" w:rsidR="008F1A06"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5FD755EF" w14:textId="0D3741BB" w:rsidR="008F1A06" w:rsidRPr="00041A4D"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诗经</w:t>
            </w:r>
            <w:r w:rsidRPr="00041A4D">
              <w:rPr>
                <w:rFonts w:ascii="宋体" w:eastAsia="宋体" w:hAnsi="宋体" w:hint="eastAsia"/>
                <w:szCs w:val="21"/>
              </w:rPr>
              <w:t>《小雅》、《大雅》、《颂》</w:t>
            </w:r>
          </w:p>
        </w:tc>
        <w:tc>
          <w:tcPr>
            <w:tcW w:w="1524" w:type="dxa"/>
            <w:vAlign w:val="center"/>
          </w:tcPr>
          <w:p w14:paraId="6308A463" w14:textId="222BF825" w:rsidR="008F1A06" w:rsidRPr="00041A4D"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讲解诗经的用韵</w:t>
            </w:r>
          </w:p>
        </w:tc>
        <w:tc>
          <w:tcPr>
            <w:tcW w:w="766" w:type="dxa"/>
            <w:vAlign w:val="center"/>
          </w:tcPr>
          <w:p w14:paraId="5D975FC0" w14:textId="77777777" w:rsidR="008F1A06" w:rsidRPr="00041A4D" w:rsidRDefault="008F1A06" w:rsidP="008F1A06">
            <w:pPr>
              <w:widowControl/>
              <w:spacing w:beforeLines="50" w:before="156" w:afterLines="50" w:after="156"/>
              <w:jc w:val="center"/>
              <w:rPr>
                <w:rFonts w:ascii="宋体" w:eastAsia="宋体" w:hAnsi="宋体"/>
                <w:szCs w:val="21"/>
              </w:rPr>
            </w:pPr>
            <w:r w:rsidRPr="00041A4D">
              <w:rPr>
                <w:rFonts w:ascii="宋体" w:eastAsia="宋体" w:hAnsi="宋体" w:hint="eastAsia"/>
                <w:szCs w:val="21"/>
              </w:rPr>
              <w:t>3</w:t>
            </w:r>
          </w:p>
        </w:tc>
        <w:tc>
          <w:tcPr>
            <w:tcW w:w="1644" w:type="dxa"/>
            <w:vAlign w:val="center"/>
          </w:tcPr>
          <w:p w14:paraId="13413746" w14:textId="18405023" w:rsidR="008F1A06" w:rsidRPr="00041A4D"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熟读《诗经》选文，了解诗经的用韵情况</w:t>
            </w:r>
          </w:p>
        </w:tc>
        <w:tc>
          <w:tcPr>
            <w:tcW w:w="646" w:type="dxa"/>
            <w:vAlign w:val="center"/>
          </w:tcPr>
          <w:p w14:paraId="47F228D5" w14:textId="77777777" w:rsidR="008F1A06" w:rsidRPr="00041A4D" w:rsidRDefault="008F1A06" w:rsidP="008F1A06">
            <w:pPr>
              <w:widowControl/>
              <w:spacing w:beforeLines="50" w:before="156" w:afterLines="50" w:after="156"/>
              <w:jc w:val="center"/>
              <w:rPr>
                <w:rFonts w:ascii="宋体" w:eastAsia="宋体" w:hAnsi="宋体"/>
                <w:szCs w:val="21"/>
              </w:rPr>
            </w:pPr>
          </w:p>
        </w:tc>
      </w:tr>
      <w:tr w:rsidR="008F1A06" w:rsidRPr="00D715F7" w14:paraId="23CD5805" w14:textId="77777777" w:rsidTr="00234C26">
        <w:trPr>
          <w:trHeight w:val="340"/>
          <w:jc w:val="center"/>
        </w:trPr>
        <w:tc>
          <w:tcPr>
            <w:tcW w:w="988" w:type="dxa"/>
            <w:vAlign w:val="center"/>
          </w:tcPr>
          <w:p w14:paraId="3E345883"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850" w:type="dxa"/>
            <w:vAlign w:val="center"/>
          </w:tcPr>
          <w:p w14:paraId="79347ED1"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4072B4AA" w14:textId="77777777" w:rsidR="008F1A06" w:rsidRPr="00041A4D"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通论：</w:t>
            </w:r>
          </w:p>
          <w:p w14:paraId="6F676150" w14:textId="0B89B4C1"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古音概说</w:t>
            </w:r>
          </w:p>
        </w:tc>
        <w:tc>
          <w:tcPr>
            <w:tcW w:w="1524" w:type="dxa"/>
            <w:vAlign w:val="center"/>
          </w:tcPr>
          <w:p w14:paraId="6C0D3DDC" w14:textId="1B50466A"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讲解音韵学基础知识</w:t>
            </w:r>
          </w:p>
        </w:tc>
        <w:tc>
          <w:tcPr>
            <w:tcW w:w="766" w:type="dxa"/>
            <w:vAlign w:val="center"/>
          </w:tcPr>
          <w:p w14:paraId="530B0E3E"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6A2E3AF6" w14:textId="6FDF4544"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掌握音韵学基础知识</w:t>
            </w:r>
          </w:p>
        </w:tc>
        <w:tc>
          <w:tcPr>
            <w:tcW w:w="646" w:type="dxa"/>
            <w:vAlign w:val="center"/>
          </w:tcPr>
          <w:p w14:paraId="0A98D26D"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8F1A06" w:rsidRPr="00D715F7" w14:paraId="5A76851C" w14:textId="77777777" w:rsidTr="00234C26">
        <w:trPr>
          <w:trHeight w:val="340"/>
          <w:jc w:val="center"/>
        </w:trPr>
        <w:tc>
          <w:tcPr>
            <w:tcW w:w="988" w:type="dxa"/>
            <w:vAlign w:val="center"/>
          </w:tcPr>
          <w:p w14:paraId="17B6890B"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850" w:type="dxa"/>
            <w:vAlign w:val="center"/>
          </w:tcPr>
          <w:p w14:paraId="50B41A93"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5C59E955" w14:textId="77777777" w:rsidR="008F1A06"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06981F4D" w14:textId="005956EC"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古音概说（续）</w:t>
            </w:r>
          </w:p>
        </w:tc>
        <w:tc>
          <w:tcPr>
            <w:tcW w:w="1524" w:type="dxa"/>
            <w:vAlign w:val="center"/>
          </w:tcPr>
          <w:p w14:paraId="14F56FE4" w14:textId="1A7F3797"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讲解音韵学基础知识</w:t>
            </w:r>
          </w:p>
        </w:tc>
        <w:tc>
          <w:tcPr>
            <w:tcW w:w="766" w:type="dxa"/>
            <w:vAlign w:val="center"/>
          </w:tcPr>
          <w:p w14:paraId="26D24A08"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6C6EE454" w14:textId="48EFADFA"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掌握音韵学基础知识</w:t>
            </w:r>
          </w:p>
        </w:tc>
        <w:tc>
          <w:tcPr>
            <w:tcW w:w="646" w:type="dxa"/>
            <w:vAlign w:val="center"/>
          </w:tcPr>
          <w:p w14:paraId="753A5908"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8F1A06" w:rsidRPr="00D715F7" w14:paraId="3F9530E9" w14:textId="77777777" w:rsidTr="00234C26">
        <w:trPr>
          <w:trHeight w:val="340"/>
          <w:jc w:val="center"/>
        </w:trPr>
        <w:tc>
          <w:tcPr>
            <w:tcW w:w="988" w:type="dxa"/>
            <w:vAlign w:val="center"/>
          </w:tcPr>
          <w:p w14:paraId="0FDD7118"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850" w:type="dxa"/>
            <w:vAlign w:val="center"/>
          </w:tcPr>
          <w:p w14:paraId="3D486B1A"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035F2641" w14:textId="77777777" w:rsidR="008F1A06"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57875B00" w14:textId="744B4D19"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古音概说（续）</w:t>
            </w:r>
          </w:p>
        </w:tc>
        <w:tc>
          <w:tcPr>
            <w:tcW w:w="1524" w:type="dxa"/>
            <w:vAlign w:val="center"/>
          </w:tcPr>
          <w:p w14:paraId="7EBAEA09" w14:textId="472CD4CE"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讲解音韵学基础知识</w:t>
            </w:r>
          </w:p>
        </w:tc>
        <w:tc>
          <w:tcPr>
            <w:tcW w:w="766" w:type="dxa"/>
            <w:vAlign w:val="center"/>
          </w:tcPr>
          <w:p w14:paraId="63B14FB5"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244BB716" w14:textId="1339130A"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掌握音韵学基础知识</w:t>
            </w:r>
          </w:p>
        </w:tc>
        <w:tc>
          <w:tcPr>
            <w:tcW w:w="646" w:type="dxa"/>
            <w:vAlign w:val="center"/>
          </w:tcPr>
          <w:p w14:paraId="07BB82CA"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8F1A06" w:rsidRPr="00D715F7" w14:paraId="0D188B8E" w14:textId="77777777" w:rsidTr="00234C26">
        <w:trPr>
          <w:trHeight w:val="340"/>
          <w:jc w:val="center"/>
        </w:trPr>
        <w:tc>
          <w:tcPr>
            <w:tcW w:w="988" w:type="dxa"/>
            <w:vAlign w:val="center"/>
          </w:tcPr>
          <w:p w14:paraId="598236F4"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850" w:type="dxa"/>
            <w:vAlign w:val="center"/>
          </w:tcPr>
          <w:p w14:paraId="73832673"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5242CE48" w14:textId="77777777" w:rsidR="008F1A06"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03C3B637" w14:textId="77777777" w:rsidR="008F1A06"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双声叠韵</w:t>
            </w:r>
          </w:p>
          <w:p w14:paraId="4DC378DD" w14:textId="0631FBAE"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古音通假</w:t>
            </w:r>
          </w:p>
        </w:tc>
        <w:tc>
          <w:tcPr>
            <w:tcW w:w="1524" w:type="dxa"/>
            <w:vAlign w:val="center"/>
          </w:tcPr>
          <w:p w14:paraId="5F008ED9" w14:textId="5E26394D"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讲解</w:t>
            </w:r>
            <w:r>
              <w:rPr>
                <w:rFonts w:ascii="宋体" w:eastAsia="宋体" w:hAnsi="宋体" w:hint="eastAsia"/>
                <w:szCs w:val="21"/>
              </w:rPr>
              <w:t>双声叠韵、古音通假</w:t>
            </w:r>
          </w:p>
        </w:tc>
        <w:tc>
          <w:tcPr>
            <w:tcW w:w="766" w:type="dxa"/>
            <w:vAlign w:val="center"/>
          </w:tcPr>
          <w:p w14:paraId="33750F7F"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2CE04DDC" w14:textId="33A9687E" w:rsidR="008F1A06" w:rsidRPr="00D715F7" w:rsidRDefault="008F1A06" w:rsidP="008F1A06">
            <w:pPr>
              <w:widowControl/>
              <w:spacing w:beforeLines="50" w:before="156" w:afterLines="50" w:after="156"/>
              <w:jc w:val="left"/>
              <w:rPr>
                <w:rFonts w:ascii="宋体" w:eastAsia="宋体" w:hAnsi="宋体"/>
                <w:szCs w:val="21"/>
              </w:rPr>
            </w:pPr>
            <w:r w:rsidRPr="00041A4D">
              <w:rPr>
                <w:rFonts w:ascii="宋体" w:eastAsia="宋体" w:hAnsi="宋体" w:hint="eastAsia"/>
                <w:szCs w:val="21"/>
              </w:rPr>
              <w:t>掌握</w:t>
            </w:r>
            <w:r>
              <w:rPr>
                <w:rFonts w:ascii="宋体" w:eastAsia="宋体" w:hAnsi="宋体" w:hint="eastAsia"/>
                <w:szCs w:val="21"/>
              </w:rPr>
              <w:t>双声叠韵、古音通假</w:t>
            </w:r>
          </w:p>
        </w:tc>
        <w:tc>
          <w:tcPr>
            <w:tcW w:w="646" w:type="dxa"/>
            <w:vAlign w:val="center"/>
          </w:tcPr>
          <w:p w14:paraId="3417B8C7"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8F1A06" w:rsidRPr="00D715F7" w14:paraId="3B92A30D" w14:textId="77777777" w:rsidTr="00234C26">
        <w:trPr>
          <w:trHeight w:val="340"/>
          <w:jc w:val="center"/>
        </w:trPr>
        <w:tc>
          <w:tcPr>
            <w:tcW w:w="988" w:type="dxa"/>
            <w:vAlign w:val="center"/>
          </w:tcPr>
          <w:p w14:paraId="01AE7139"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850" w:type="dxa"/>
            <w:vAlign w:val="center"/>
          </w:tcPr>
          <w:p w14:paraId="1C3A58BF"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34185AC1" w14:textId="504837B9" w:rsidR="008F1A06" w:rsidRDefault="008F1A06" w:rsidP="008F1A06">
            <w:pPr>
              <w:widowControl/>
              <w:spacing w:beforeLines="50" w:before="156" w:afterLines="50" w:after="156"/>
              <w:rPr>
                <w:rFonts w:ascii="宋体" w:eastAsia="宋体" w:hAnsi="宋体"/>
              </w:rPr>
            </w:pPr>
            <w:r>
              <w:rPr>
                <w:rFonts w:ascii="宋体" w:eastAsia="宋体" w:hAnsi="宋体" w:hint="eastAsia"/>
              </w:rPr>
              <w:t>文选：乐府民歌《有所思》等</w:t>
            </w:r>
          </w:p>
          <w:p w14:paraId="36D3ECE6" w14:textId="1B56421B" w:rsidR="008F1A06" w:rsidRPr="00D715F7" w:rsidRDefault="008F1A06" w:rsidP="008F1A06">
            <w:pPr>
              <w:widowControl/>
              <w:spacing w:beforeLines="50" w:before="156" w:afterLines="50" w:after="156"/>
              <w:ind w:left="420" w:hangingChars="200" w:hanging="420"/>
              <w:rPr>
                <w:rFonts w:ascii="宋体" w:eastAsia="宋体" w:hAnsi="宋体"/>
                <w:szCs w:val="21"/>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汉魏六朝诗《古诗十九首》等</w:t>
            </w:r>
          </w:p>
        </w:tc>
        <w:tc>
          <w:tcPr>
            <w:tcW w:w="1524" w:type="dxa"/>
            <w:vAlign w:val="center"/>
          </w:tcPr>
          <w:p w14:paraId="7B33F2CA" w14:textId="5011AD56"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讲解古体诗的用韵</w:t>
            </w:r>
          </w:p>
        </w:tc>
        <w:tc>
          <w:tcPr>
            <w:tcW w:w="766" w:type="dxa"/>
            <w:vAlign w:val="center"/>
          </w:tcPr>
          <w:p w14:paraId="12F63B47"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0B4CCB11" w14:textId="5609E7F2"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掌握古体诗的用韵</w:t>
            </w:r>
          </w:p>
        </w:tc>
        <w:tc>
          <w:tcPr>
            <w:tcW w:w="646" w:type="dxa"/>
            <w:vAlign w:val="center"/>
          </w:tcPr>
          <w:p w14:paraId="1C170E77"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8F1A06" w:rsidRPr="00D715F7" w14:paraId="031A7C36" w14:textId="77777777" w:rsidTr="00234C26">
        <w:trPr>
          <w:trHeight w:val="340"/>
          <w:jc w:val="center"/>
        </w:trPr>
        <w:tc>
          <w:tcPr>
            <w:tcW w:w="988" w:type="dxa"/>
            <w:vAlign w:val="center"/>
          </w:tcPr>
          <w:p w14:paraId="03860FEE"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850" w:type="dxa"/>
            <w:vAlign w:val="center"/>
          </w:tcPr>
          <w:p w14:paraId="491DC7A5"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6180D1D6" w14:textId="77777777" w:rsidR="008F1A06"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文选：</w:t>
            </w:r>
          </w:p>
          <w:p w14:paraId="1138F37F" w14:textId="4ACC7A3E" w:rsidR="007C4187"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五言律诗和七言律诗</w:t>
            </w:r>
          </w:p>
        </w:tc>
        <w:tc>
          <w:tcPr>
            <w:tcW w:w="1524" w:type="dxa"/>
            <w:vAlign w:val="center"/>
          </w:tcPr>
          <w:p w14:paraId="50E212B9" w14:textId="19AF2F78"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讲解</w:t>
            </w:r>
            <w:r w:rsidR="007C4187">
              <w:rPr>
                <w:rFonts w:ascii="宋体" w:eastAsia="宋体" w:hAnsi="宋体" w:hint="eastAsia"/>
                <w:szCs w:val="21"/>
              </w:rPr>
              <w:t>律诗的用韵</w:t>
            </w:r>
          </w:p>
        </w:tc>
        <w:tc>
          <w:tcPr>
            <w:tcW w:w="766" w:type="dxa"/>
            <w:vAlign w:val="center"/>
          </w:tcPr>
          <w:p w14:paraId="0BF516E8"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547C71A3" w14:textId="472463CA" w:rsidR="008F1A06"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掌握律诗的用韵</w:t>
            </w:r>
          </w:p>
        </w:tc>
        <w:tc>
          <w:tcPr>
            <w:tcW w:w="646" w:type="dxa"/>
            <w:vAlign w:val="center"/>
          </w:tcPr>
          <w:p w14:paraId="45204C43"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8F1A06" w:rsidRPr="00D715F7" w14:paraId="3ABDDB80" w14:textId="77777777" w:rsidTr="00234C26">
        <w:trPr>
          <w:trHeight w:val="340"/>
          <w:jc w:val="center"/>
        </w:trPr>
        <w:tc>
          <w:tcPr>
            <w:tcW w:w="988" w:type="dxa"/>
            <w:vAlign w:val="center"/>
          </w:tcPr>
          <w:p w14:paraId="2A1BDD3D"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3</w:t>
            </w:r>
          </w:p>
        </w:tc>
        <w:tc>
          <w:tcPr>
            <w:tcW w:w="850" w:type="dxa"/>
            <w:vAlign w:val="center"/>
          </w:tcPr>
          <w:p w14:paraId="0A033ACB"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23CEADED" w14:textId="77777777" w:rsidR="008F1A06" w:rsidRDefault="007C4187" w:rsidP="008F1A06">
            <w:pPr>
              <w:widowControl/>
              <w:spacing w:beforeLines="50" w:before="156" w:afterLines="50" w:after="156"/>
              <w:rPr>
                <w:rFonts w:ascii="宋体" w:eastAsia="宋体" w:hAnsi="宋体"/>
                <w:szCs w:val="21"/>
              </w:rPr>
            </w:pPr>
            <w:r>
              <w:rPr>
                <w:rFonts w:ascii="宋体" w:eastAsia="宋体" w:hAnsi="宋体" w:hint="eastAsia"/>
                <w:szCs w:val="21"/>
              </w:rPr>
              <w:t>通论：</w:t>
            </w:r>
          </w:p>
          <w:p w14:paraId="2DA879C6" w14:textId="0D729BE6" w:rsidR="007C4187" w:rsidRPr="00D715F7" w:rsidRDefault="007C4187" w:rsidP="008F1A06">
            <w:pPr>
              <w:widowControl/>
              <w:spacing w:beforeLines="50" w:before="156" w:afterLines="50" w:after="156"/>
              <w:rPr>
                <w:rFonts w:ascii="宋体" w:eastAsia="宋体" w:hAnsi="宋体"/>
                <w:szCs w:val="21"/>
              </w:rPr>
            </w:pPr>
            <w:r>
              <w:rPr>
                <w:rFonts w:ascii="宋体" w:eastAsia="宋体" w:hAnsi="宋体" w:hint="eastAsia"/>
                <w:szCs w:val="21"/>
              </w:rPr>
              <w:t>律诗的格律</w:t>
            </w:r>
          </w:p>
        </w:tc>
        <w:tc>
          <w:tcPr>
            <w:tcW w:w="1524" w:type="dxa"/>
            <w:vAlign w:val="center"/>
          </w:tcPr>
          <w:p w14:paraId="33546231" w14:textId="220B1353" w:rsidR="008F1A06"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讲解律诗的格律</w:t>
            </w:r>
          </w:p>
        </w:tc>
        <w:tc>
          <w:tcPr>
            <w:tcW w:w="766" w:type="dxa"/>
            <w:vAlign w:val="center"/>
          </w:tcPr>
          <w:p w14:paraId="4747D3A8"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298FB66A" w14:textId="45756BD3" w:rsidR="008F1A06"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掌握律诗的格律</w:t>
            </w:r>
          </w:p>
        </w:tc>
        <w:tc>
          <w:tcPr>
            <w:tcW w:w="646" w:type="dxa"/>
            <w:vAlign w:val="center"/>
          </w:tcPr>
          <w:p w14:paraId="0955C6F2"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7C4187" w:rsidRPr="00D715F7" w14:paraId="3A22A827" w14:textId="77777777" w:rsidTr="00234C26">
        <w:trPr>
          <w:trHeight w:val="340"/>
          <w:jc w:val="center"/>
        </w:trPr>
        <w:tc>
          <w:tcPr>
            <w:tcW w:w="988" w:type="dxa"/>
            <w:vAlign w:val="center"/>
          </w:tcPr>
          <w:p w14:paraId="209A9013" w14:textId="77777777" w:rsidR="007C4187" w:rsidRPr="00D715F7" w:rsidRDefault="007C4187" w:rsidP="007C4187">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850" w:type="dxa"/>
            <w:vAlign w:val="center"/>
          </w:tcPr>
          <w:p w14:paraId="6495E2D2" w14:textId="77777777" w:rsidR="007C4187" w:rsidRPr="00D715F7" w:rsidRDefault="007C4187" w:rsidP="007C4187">
            <w:pPr>
              <w:widowControl/>
              <w:spacing w:beforeLines="50" w:before="156" w:afterLines="50" w:after="156"/>
              <w:jc w:val="center"/>
              <w:rPr>
                <w:rFonts w:ascii="宋体" w:eastAsia="宋体" w:hAnsi="宋体"/>
                <w:szCs w:val="21"/>
              </w:rPr>
            </w:pPr>
          </w:p>
        </w:tc>
        <w:tc>
          <w:tcPr>
            <w:tcW w:w="1878" w:type="dxa"/>
            <w:vAlign w:val="center"/>
          </w:tcPr>
          <w:p w14:paraId="652B7BC9" w14:textId="77777777" w:rsidR="007C418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4738B0C2" w14:textId="756AC3C8" w:rsidR="007C4187" w:rsidRPr="00D715F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律诗的格律（续）</w:t>
            </w:r>
          </w:p>
        </w:tc>
        <w:tc>
          <w:tcPr>
            <w:tcW w:w="1524" w:type="dxa"/>
            <w:vAlign w:val="center"/>
          </w:tcPr>
          <w:p w14:paraId="64E1EB00" w14:textId="79AC9DA0" w:rsidR="007C4187" w:rsidRPr="00D715F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讲解律诗的格律</w:t>
            </w:r>
          </w:p>
        </w:tc>
        <w:tc>
          <w:tcPr>
            <w:tcW w:w="766" w:type="dxa"/>
            <w:vAlign w:val="center"/>
          </w:tcPr>
          <w:p w14:paraId="4A0147C0" w14:textId="77777777" w:rsidR="007C4187" w:rsidRPr="00D715F7" w:rsidRDefault="007C4187" w:rsidP="007C418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2E2A680B" w14:textId="2F5A1661" w:rsidR="007C4187" w:rsidRPr="00D715F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掌握律诗的格律</w:t>
            </w:r>
          </w:p>
        </w:tc>
        <w:tc>
          <w:tcPr>
            <w:tcW w:w="646" w:type="dxa"/>
            <w:vAlign w:val="center"/>
          </w:tcPr>
          <w:p w14:paraId="2BE638ED" w14:textId="77777777" w:rsidR="007C4187" w:rsidRPr="00D715F7" w:rsidRDefault="007C4187" w:rsidP="007C4187">
            <w:pPr>
              <w:widowControl/>
              <w:spacing w:beforeLines="50" w:before="156" w:afterLines="50" w:after="156"/>
              <w:jc w:val="center"/>
              <w:rPr>
                <w:rFonts w:ascii="宋体" w:eastAsia="宋体" w:hAnsi="宋体"/>
                <w:szCs w:val="21"/>
              </w:rPr>
            </w:pPr>
          </w:p>
        </w:tc>
      </w:tr>
      <w:tr w:rsidR="008F1A06" w:rsidRPr="00D715F7" w14:paraId="52CD2AFB" w14:textId="77777777" w:rsidTr="00234C26">
        <w:trPr>
          <w:trHeight w:val="340"/>
          <w:jc w:val="center"/>
        </w:trPr>
        <w:tc>
          <w:tcPr>
            <w:tcW w:w="988" w:type="dxa"/>
            <w:vAlign w:val="center"/>
          </w:tcPr>
          <w:p w14:paraId="5E99A1A7"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850" w:type="dxa"/>
            <w:vAlign w:val="center"/>
          </w:tcPr>
          <w:p w14:paraId="46DB7A6E"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6CF4A3FA" w14:textId="1B471520" w:rsidR="008F1A06"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通论</w:t>
            </w:r>
            <w:r w:rsidR="008F1A06">
              <w:rPr>
                <w:rFonts w:ascii="宋体" w:eastAsia="宋体" w:hAnsi="宋体" w:hint="eastAsia"/>
                <w:szCs w:val="21"/>
              </w:rPr>
              <w:t>：</w:t>
            </w:r>
          </w:p>
          <w:p w14:paraId="3CBA8D7C" w14:textId="54922912" w:rsidR="008F1A06"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律诗的格律（续）</w:t>
            </w:r>
          </w:p>
        </w:tc>
        <w:tc>
          <w:tcPr>
            <w:tcW w:w="1524" w:type="dxa"/>
            <w:vAlign w:val="center"/>
          </w:tcPr>
          <w:p w14:paraId="5BD29022" w14:textId="7906881F"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讲解</w:t>
            </w:r>
            <w:r w:rsidR="007C4187">
              <w:rPr>
                <w:rFonts w:ascii="宋体" w:eastAsia="宋体" w:hAnsi="宋体" w:hint="eastAsia"/>
                <w:szCs w:val="21"/>
              </w:rPr>
              <w:t>并分析律诗的格律</w:t>
            </w:r>
          </w:p>
        </w:tc>
        <w:tc>
          <w:tcPr>
            <w:tcW w:w="766" w:type="dxa"/>
            <w:vAlign w:val="center"/>
          </w:tcPr>
          <w:p w14:paraId="37F05885"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1A80BCF0" w14:textId="5331CCE1" w:rsidR="008F1A06"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分析律诗的格律</w:t>
            </w:r>
          </w:p>
        </w:tc>
        <w:tc>
          <w:tcPr>
            <w:tcW w:w="646" w:type="dxa"/>
            <w:vAlign w:val="center"/>
          </w:tcPr>
          <w:p w14:paraId="57DCF5C3"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8F1A06" w:rsidRPr="00D715F7" w14:paraId="23613E46" w14:textId="77777777" w:rsidTr="00234C26">
        <w:trPr>
          <w:trHeight w:val="340"/>
          <w:jc w:val="center"/>
        </w:trPr>
        <w:tc>
          <w:tcPr>
            <w:tcW w:w="988" w:type="dxa"/>
            <w:vAlign w:val="center"/>
          </w:tcPr>
          <w:p w14:paraId="23F6C3AA"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850" w:type="dxa"/>
            <w:vAlign w:val="center"/>
          </w:tcPr>
          <w:p w14:paraId="4CBD1A7D"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695A1E87" w14:textId="77777777" w:rsidR="007C418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52E08FC3" w14:textId="478F7BC5" w:rsidR="008F1A06" w:rsidRPr="007C418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训诂学的基础知识</w:t>
            </w:r>
          </w:p>
        </w:tc>
        <w:tc>
          <w:tcPr>
            <w:tcW w:w="1524" w:type="dxa"/>
            <w:vAlign w:val="center"/>
          </w:tcPr>
          <w:p w14:paraId="0BF81FFB" w14:textId="731A86F6" w:rsidR="008F1A06" w:rsidRPr="00D715F7" w:rsidRDefault="008F1A06" w:rsidP="008F1A06">
            <w:pPr>
              <w:widowControl/>
              <w:spacing w:beforeLines="50" w:before="156" w:afterLines="50" w:after="156"/>
              <w:jc w:val="left"/>
              <w:rPr>
                <w:rFonts w:ascii="宋体" w:eastAsia="宋体" w:hAnsi="宋体"/>
                <w:szCs w:val="21"/>
              </w:rPr>
            </w:pPr>
            <w:r>
              <w:rPr>
                <w:rFonts w:ascii="宋体" w:eastAsia="宋体" w:hAnsi="宋体" w:hint="eastAsia"/>
                <w:szCs w:val="21"/>
              </w:rPr>
              <w:t>讲解</w:t>
            </w:r>
            <w:r w:rsidR="007C4187">
              <w:rPr>
                <w:rFonts w:ascii="宋体" w:eastAsia="宋体" w:hAnsi="宋体" w:hint="eastAsia"/>
                <w:szCs w:val="21"/>
              </w:rPr>
              <w:t>训诂学基础知识</w:t>
            </w:r>
          </w:p>
        </w:tc>
        <w:tc>
          <w:tcPr>
            <w:tcW w:w="766" w:type="dxa"/>
            <w:vAlign w:val="center"/>
          </w:tcPr>
          <w:p w14:paraId="48EFA87D"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2D1FA81E" w14:textId="2EE2A998" w:rsidR="008F1A06"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掌握训诂学基础知识</w:t>
            </w:r>
          </w:p>
        </w:tc>
        <w:tc>
          <w:tcPr>
            <w:tcW w:w="646" w:type="dxa"/>
            <w:vAlign w:val="center"/>
          </w:tcPr>
          <w:p w14:paraId="32813F2C" w14:textId="77777777" w:rsidR="008F1A06" w:rsidRPr="00D715F7" w:rsidRDefault="008F1A06" w:rsidP="008F1A06">
            <w:pPr>
              <w:widowControl/>
              <w:spacing w:beforeLines="50" w:before="156" w:afterLines="50" w:after="156"/>
              <w:jc w:val="center"/>
              <w:rPr>
                <w:rFonts w:ascii="宋体" w:eastAsia="宋体" w:hAnsi="宋体"/>
                <w:szCs w:val="21"/>
              </w:rPr>
            </w:pPr>
          </w:p>
        </w:tc>
      </w:tr>
      <w:tr w:rsidR="007C4187" w:rsidRPr="00D715F7" w14:paraId="24324135" w14:textId="77777777" w:rsidTr="00234C26">
        <w:trPr>
          <w:trHeight w:val="340"/>
          <w:jc w:val="center"/>
        </w:trPr>
        <w:tc>
          <w:tcPr>
            <w:tcW w:w="988" w:type="dxa"/>
            <w:vAlign w:val="center"/>
          </w:tcPr>
          <w:p w14:paraId="649EBB40" w14:textId="77777777" w:rsidR="007C4187" w:rsidRPr="00D715F7" w:rsidRDefault="007C4187" w:rsidP="007C4187">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850" w:type="dxa"/>
            <w:vAlign w:val="center"/>
          </w:tcPr>
          <w:p w14:paraId="38826C74" w14:textId="77777777" w:rsidR="007C4187" w:rsidRPr="00D715F7" w:rsidRDefault="007C4187" w:rsidP="007C4187">
            <w:pPr>
              <w:widowControl/>
              <w:spacing w:beforeLines="50" w:before="156" w:afterLines="50" w:after="156"/>
              <w:jc w:val="center"/>
              <w:rPr>
                <w:rFonts w:ascii="宋体" w:eastAsia="宋体" w:hAnsi="宋体"/>
                <w:szCs w:val="21"/>
              </w:rPr>
            </w:pPr>
          </w:p>
        </w:tc>
        <w:tc>
          <w:tcPr>
            <w:tcW w:w="1878" w:type="dxa"/>
            <w:vAlign w:val="center"/>
          </w:tcPr>
          <w:p w14:paraId="17DEA476" w14:textId="77777777" w:rsidR="007C418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19B7C1A5" w14:textId="656D162E" w:rsidR="007C4187" w:rsidRPr="00D715F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训诂学的基础知识（续）</w:t>
            </w:r>
          </w:p>
        </w:tc>
        <w:tc>
          <w:tcPr>
            <w:tcW w:w="1524" w:type="dxa"/>
            <w:vAlign w:val="center"/>
          </w:tcPr>
          <w:p w14:paraId="398C9462" w14:textId="74290D14" w:rsidR="007C4187" w:rsidRPr="00D715F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讲解训诂学基础知识</w:t>
            </w:r>
          </w:p>
        </w:tc>
        <w:tc>
          <w:tcPr>
            <w:tcW w:w="766" w:type="dxa"/>
            <w:vAlign w:val="center"/>
          </w:tcPr>
          <w:p w14:paraId="61254B57" w14:textId="77777777" w:rsidR="007C4187" w:rsidRPr="00D715F7" w:rsidRDefault="007C4187" w:rsidP="007C4187">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6EC83D57" w14:textId="0C2A230E" w:rsidR="007C4187" w:rsidRPr="00D715F7" w:rsidRDefault="007C4187" w:rsidP="007C4187">
            <w:pPr>
              <w:widowControl/>
              <w:spacing w:beforeLines="50" w:before="156" w:afterLines="50" w:after="156"/>
              <w:jc w:val="left"/>
              <w:rPr>
                <w:rFonts w:ascii="宋体" w:eastAsia="宋体" w:hAnsi="宋体"/>
                <w:szCs w:val="21"/>
              </w:rPr>
            </w:pPr>
            <w:r>
              <w:rPr>
                <w:rFonts w:ascii="宋体" w:eastAsia="宋体" w:hAnsi="宋体" w:hint="eastAsia"/>
                <w:szCs w:val="21"/>
              </w:rPr>
              <w:t>掌握训诂学基础知识</w:t>
            </w:r>
          </w:p>
        </w:tc>
        <w:tc>
          <w:tcPr>
            <w:tcW w:w="646" w:type="dxa"/>
            <w:vAlign w:val="center"/>
          </w:tcPr>
          <w:p w14:paraId="12E632A9" w14:textId="77777777" w:rsidR="007C4187" w:rsidRPr="00D715F7" w:rsidRDefault="007C4187" w:rsidP="007C4187">
            <w:pPr>
              <w:widowControl/>
              <w:spacing w:beforeLines="50" w:before="156" w:afterLines="50" w:after="156"/>
              <w:jc w:val="center"/>
              <w:rPr>
                <w:rFonts w:ascii="宋体" w:eastAsia="宋体" w:hAnsi="宋体"/>
                <w:szCs w:val="21"/>
              </w:rPr>
            </w:pPr>
          </w:p>
        </w:tc>
      </w:tr>
      <w:tr w:rsidR="008F1A06" w:rsidRPr="00D715F7" w14:paraId="133C57E2" w14:textId="77777777" w:rsidTr="00234C26">
        <w:trPr>
          <w:trHeight w:val="340"/>
          <w:jc w:val="center"/>
        </w:trPr>
        <w:tc>
          <w:tcPr>
            <w:tcW w:w="988" w:type="dxa"/>
            <w:vAlign w:val="center"/>
          </w:tcPr>
          <w:p w14:paraId="36FC507E"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8</w:t>
            </w:r>
          </w:p>
        </w:tc>
        <w:tc>
          <w:tcPr>
            <w:tcW w:w="850" w:type="dxa"/>
            <w:vAlign w:val="center"/>
          </w:tcPr>
          <w:p w14:paraId="08A8BB22" w14:textId="77777777" w:rsidR="008F1A06" w:rsidRPr="00D715F7" w:rsidRDefault="008F1A06" w:rsidP="008F1A06">
            <w:pPr>
              <w:widowControl/>
              <w:spacing w:beforeLines="50" w:before="156" w:afterLines="50" w:after="156"/>
              <w:jc w:val="center"/>
              <w:rPr>
                <w:rFonts w:ascii="宋体" w:eastAsia="宋体" w:hAnsi="宋体"/>
                <w:szCs w:val="21"/>
              </w:rPr>
            </w:pPr>
          </w:p>
        </w:tc>
        <w:tc>
          <w:tcPr>
            <w:tcW w:w="1878" w:type="dxa"/>
            <w:vAlign w:val="center"/>
          </w:tcPr>
          <w:p w14:paraId="5BF12837" w14:textId="77777777" w:rsidR="007C418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通论：</w:t>
            </w:r>
          </w:p>
          <w:p w14:paraId="60FC41EF" w14:textId="2734008C" w:rsidR="008F1A06" w:rsidRPr="00D715F7" w:rsidRDefault="007C4187" w:rsidP="008F1A06">
            <w:pPr>
              <w:widowControl/>
              <w:spacing w:beforeLines="50" w:before="156" w:afterLines="50" w:after="156"/>
              <w:jc w:val="left"/>
              <w:rPr>
                <w:rFonts w:ascii="宋体" w:eastAsia="宋体" w:hAnsi="宋体"/>
                <w:szCs w:val="21"/>
              </w:rPr>
            </w:pPr>
            <w:r>
              <w:rPr>
                <w:rFonts w:ascii="宋体" w:eastAsia="宋体" w:hAnsi="宋体" w:hint="eastAsia"/>
                <w:szCs w:val="21"/>
              </w:rPr>
              <w:t>古书注解的体例</w:t>
            </w:r>
          </w:p>
        </w:tc>
        <w:tc>
          <w:tcPr>
            <w:tcW w:w="1524" w:type="dxa"/>
            <w:vAlign w:val="center"/>
          </w:tcPr>
          <w:p w14:paraId="487A5899" w14:textId="4A3F5295"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讲解</w:t>
            </w:r>
            <w:r w:rsidR="007C4187">
              <w:rPr>
                <w:rFonts w:ascii="宋体" w:eastAsia="宋体" w:hAnsi="宋体" w:hint="eastAsia"/>
                <w:szCs w:val="21"/>
              </w:rPr>
              <w:t>古书注解的体例</w:t>
            </w:r>
          </w:p>
        </w:tc>
        <w:tc>
          <w:tcPr>
            <w:tcW w:w="766" w:type="dxa"/>
            <w:vAlign w:val="center"/>
          </w:tcPr>
          <w:p w14:paraId="18A5B934" w14:textId="77777777" w:rsidR="008F1A06" w:rsidRPr="00D715F7" w:rsidRDefault="008F1A06" w:rsidP="008F1A06">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644" w:type="dxa"/>
            <w:vAlign w:val="center"/>
          </w:tcPr>
          <w:p w14:paraId="28BECEA4" w14:textId="38360A70" w:rsidR="008F1A06" w:rsidRPr="00D715F7" w:rsidRDefault="007C4187" w:rsidP="008F1A06">
            <w:pPr>
              <w:widowControl/>
              <w:spacing w:beforeLines="50" w:before="156" w:afterLines="50" w:after="156"/>
              <w:jc w:val="center"/>
              <w:rPr>
                <w:rFonts w:ascii="宋体" w:eastAsia="宋体" w:hAnsi="宋体"/>
                <w:szCs w:val="21"/>
              </w:rPr>
            </w:pPr>
            <w:r>
              <w:rPr>
                <w:rFonts w:ascii="宋体" w:eastAsia="宋体" w:hAnsi="宋体" w:hint="eastAsia"/>
                <w:szCs w:val="21"/>
              </w:rPr>
              <w:t>掌握古书注解的体例</w:t>
            </w:r>
          </w:p>
        </w:tc>
        <w:tc>
          <w:tcPr>
            <w:tcW w:w="646" w:type="dxa"/>
            <w:vAlign w:val="center"/>
          </w:tcPr>
          <w:p w14:paraId="3B0A3FBF" w14:textId="77777777" w:rsidR="008F1A06" w:rsidRPr="00D715F7" w:rsidRDefault="008F1A06" w:rsidP="008F1A06">
            <w:pPr>
              <w:widowControl/>
              <w:spacing w:beforeLines="50" w:before="156" w:afterLines="50" w:after="156"/>
              <w:jc w:val="center"/>
              <w:rPr>
                <w:rFonts w:ascii="宋体" w:eastAsia="宋体" w:hAnsi="宋体"/>
                <w:szCs w:val="21"/>
              </w:rPr>
            </w:pPr>
          </w:p>
        </w:tc>
      </w:tr>
    </w:tbl>
    <w:p w14:paraId="0D04363F" w14:textId="77777777" w:rsidR="003B5012" w:rsidRDefault="003B5012" w:rsidP="003B5012">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75A1CAC0" w14:textId="77777777" w:rsidR="003B5012" w:rsidRDefault="003B5012" w:rsidP="003B5012">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教材</w:t>
      </w:r>
    </w:p>
    <w:p w14:paraId="5AEC2CF9" w14:textId="77777777" w:rsidR="003B5012" w:rsidRDefault="003B5012" w:rsidP="003B5012">
      <w:pPr>
        <w:widowControl/>
        <w:spacing w:beforeLines="50" w:before="156" w:afterLines="50" w:after="156"/>
        <w:ind w:firstLineChars="200" w:firstLine="420"/>
        <w:jc w:val="left"/>
        <w:rPr>
          <w:rFonts w:ascii="宋体" w:eastAsia="宋体" w:hAnsi="宋体"/>
        </w:rPr>
      </w:pPr>
      <w:r>
        <w:rPr>
          <w:rFonts w:ascii="宋体" w:eastAsia="宋体" w:hAnsi="宋体" w:hint="eastAsia"/>
        </w:rPr>
        <w:t>王力主编，《古代汉语》，中华书局，2</w:t>
      </w:r>
      <w:r>
        <w:rPr>
          <w:rFonts w:ascii="宋体" w:eastAsia="宋体" w:hAnsi="宋体"/>
        </w:rPr>
        <w:t>012</w:t>
      </w:r>
      <w:r>
        <w:rPr>
          <w:rFonts w:ascii="宋体" w:eastAsia="宋体" w:hAnsi="宋体" w:hint="eastAsia"/>
        </w:rPr>
        <w:t>年版。</w:t>
      </w:r>
    </w:p>
    <w:p w14:paraId="318624CC" w14:textId="77777777" w:rsidR="003B5012" w:rsidRDefault="003B5012" w:rsidP="003B5012">
      <w:pPr>
        <w:widowControl/>
        <w:spacing w:beforeLines="50" w:before="156" w:afterLines="50" w:after="156"/>
        <w:ind w:firstLineChars="200" w:firstLine="420"/>
        <w:jc w:val="left"/>
        <w:rPr>
          <w:rFonts w:ascii="宋体" w:eastAsia="宋体" w:hAnsi="宋体"/>
        </w:rPr>
      </w:pPr>
      <w:r>
        <w:rPr>
          <w:rFonts w:ascii="宋体" w:eastAsia="宋体" w:hAnsi="宋体"/>
        </w:rPr>
        <w:t>2.</w:t>
      </w:r>
      <w:r>
        <w:rPr>
          <w:rFonts w:ascii="宋体" w:eastAsia="宋体" w:hAnsi="宋体" w:hint="eastAsia"/>
        </w:rPr>
        <w:t>参考书目</w:t>
      </w:r>
    </w:p>
    <w:p w14:paraId="023E85DF" w14:textId="77777777" w:rsidR="003B5012" w:rsidRPr="003B6B26" w:rsidRDefault="003B5012" w:rsidP="003B5012">
      <w:pPr>
        <w:widowControl/>
        <w:spacing w:beforeLines="50" w:before="156" w:afterLines="50" w:after="156"/>
        <w:ind w:firstLineChars="200" w:firstLine="420"/>
        <w:jc w:val="left"/>
        <w:rPr>
          <w:rFonts w:ascii="宋体" w:eastAsia="宋体" w:hAnsi="宋体"/>
        </w:rPr>
      </w:pPr>
      <w:r>
        <w:rPr>
          <w:rFonts w:ascii="宋体" w:eastAsia="宋体" w:hAnsi="宋体" w:hint="eastAsia"/>
        </w:rPr>
        <w:t>马景仑、董志翘主编，王力《古代汉语》同步辅导与练习，中华书局，2</w:t>
      </w:r>
      <w:r>
        <w:rPr>
          <w:rFonts w:ascii="宋体" w:eastAsia="宋体" w:hAnsi="宋体"/>
        </w:rPr>
        <w:t>012</w:t>
      </w:r>
      <w:r>
        <w:rPr>
          <w:rFonts w:ascii="宋体" w:eastAsia="宋体" w:hAnsi="宋体" w:hint="eastAsia"/>
        </w:rPr>
        <w:t>年5月。</w:t>
      </w:r>
    </w:p>
    <w:p w14:paraId="33A274BC" w14:textId="77777777" w:rsidR="003B5012" w:rsidRDefault="003B5012" w:rsidP="003B5012">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7A651707" w14:textId="77777777" w:rsidR="003B5012" w:rsidRPr="00161D2B" w:rsidRDefault="003B5012" w:rsidP="003B5012">
      <w:pPr>
        <w:spacing w:line="400" w:lineRule="exact"/>
        <w:ind w:firstLineChars="202" w:firstLine="426"/>
        <w:rPr>
          <w:rFonts w:ascii="宋体" w:eastAsia="宋体" w:hAnsi="宋体"/>
          <w:szCs w:val="21"/>
        </w:rPr>
      </w:pPr>
      <w:r w:rsidRPr="00161D2B">
        <w:rPr>
          <w:rFonts w:ascii="宋体" w:eastAsia="宋体" w:hAnsi="宋体"/>
          <w:b/>
          <w:szCs w:val="21"/>
        </w:rPr>
        <w:t>1</w:t>
      </w:r>
      <w:r w:rsidRPr="00161D2B">
        <w:rPr>
          <w:rFonts w:ascii="宋体" w:eastAsia="宋体" w:hAnsi="宋体" w:hint="eastAsia"/>
          <w:b/>
          <w:szCs w:val="21"/>
        </w:rPr>
        <w:t>.讲授</w:t>
      </w:r>
      <w:r>
        <w:rPr>
          <w:rFonts w:ascii="宋体" w:eastAsia="宋体" w:hAnsi="宋体" w:hint="eastAsia"/>
          <w:b/>
          <w:szCs w:val="21"/>
        </w:rPr>
        <w:t>法</w:t>
      </w:r>
      <w:r w:rsidRPr="00161D2B">
        <w:rPr>
          <w:rFonts w:ascii="宋体" w:eastAsia="宋体" w:hAnsi="宋体" w:hint="eastAsia"/>
          <w:b/>
          <w:szCs w:val="21"/>
        </w:rPr>
        <w:t>。</w:t>
      </w:r>
      <w:r w:rsidRPr="00161D2B">
        <w:rPr>
          <w:rFonts w:ascii="宋体" w:eastAsia="宋体" w:hAnsi="宋体" w:hint="eastAsia"/>
          <w:szCs w:val="21"/>
        </w:rPr>
        <w:t>主要采用课堂讲授和多媒体展示、课堂提问等方式完成教学活动，系统讲授古代汉语相关理论的知识，帮助学生在理解的基础上建构理论知识体系。</w:t>
      </w:r>
    </w:p>
    <w:p w14:paraId="13316A5F" w14:textId="77777777" w:rsidR="003B5012" w:rsidRPr="00161D2B" w:rsidRDefault="003B5012" w:rsidP="003B5012">
      <w:pPr>
        <w:spacing w:line="440" w:lineRule="exact"/>
        <w:ind w:firstLineChars="200" w:firstLine="422"/>
        <w:rPr>
          <w:rFonts w:ascii="宋体" w:eastAsia="宋体" w:hAnsi="宋体"/>
          <w:szCs w:val="21"/>
        </w:rPr>
      </w:pPr>
      <w:r w:rsidRPr="00161D2B">
        <w:rPr>
          <w:rFonts w:ascii="宋体" w:eastAsia="宋体" w:hAnsi="宋体"/>
          <w:b/>
          <w:szCs w:val="21"/>
        </w:rPr>
        <w:t>2</w:t>
      </w:r>
      <w:r w:rsidRPr="00161D2B">
        <w:rPr>
          <w:rFonts w:ascii="宋体" w:eastAsia="宋体" w:hAnsi="宋体" w:hint="eastAsia"/>
          <w:b/>
          <w:szCs w:val="21"/>
        </w:rPr>
        <w:t>.讨论法。</w:t>
      </w:r>
      <w:r w:rsidRPr="00161D2B">
        <w:rPr>
          <w:rFonts w:ascii="宋体" w:eastAsia="宋体" w:hAnsi="宋体" w:hint="eastAsia"/>
          <w:szCs w:val="21"/>
        </w:rPr>
        <w:t>在课堂讲授过程中，为了注重充分发挥学生的主体性，培养学生独立思考、自主学习的意识和能力，鼓励学生发表自己的见解和主张，展开师生、生生等多元的对话互动，培养学生的问题意识和质疑精神。本课程会向学生展示一些汉语语言现象请学生讨论分</w:t>
      </w:r>
      <w:r w:rsidRPr="00161D2B">
        <w:rPr>
          <w:rFonts w:ascii="宋体" w:eastAsia="宋体" w:hAnsi="宋体" w:hint="eastAsia"/>
          <w:szCs w:val="21"/>
        </w:rPr>
        <w:lastRenderedPageBreak/>
        <w:t>析，并请学生在现实语言生活中分析言语例证。</w:t>
      </w:r>
    </w:p>
    <w:p w14:paraId="69CA77AE" w14:textId="77777777" w:rsidR="003B5012" w:rsidRPr="00161D2B" w:rsidRDefault="003B5012" w:rsidP="003B5012">
      <w:pPr>
        <w:snapToGrid w:val="0"/>
        <w:spacing w:line="400" w:lineRule="exact"/>
        <w:ind w:firstLineChars="200" w:firstLine="422"/>
        <w:contextualSpacing/>
        <w:rPr>
          <w:rFonts w:ascii="宋体" w:eastAsia="宋体" w:hAnsi="宋体"/>
          <w:szCs w:val="21"/>
        </w:rPr>
      </w:pPr>
      <w:r w:rsidRPr="00161D2B">
        <w:rPr>
          <w:rFonts w:ascii="宋体" w:eastAsia="宋体" w:hAnsi="宋体" w:cs="Times New Roman" w:hint="eastAsia"/>
          <w:b/>
          <w:szCs w:val="21"/>
        </w:rPr>
        <w:t>3</w:t>
      </w:r>
      <w:r w:rsidRPr="00161D2B">
        <w:rPr>
          <w:rFonts w:ascii="宋体" w:eastAsia="宋体" w:hAnsi="宋体" w:hint="eastAsia"/>
          <w:b/>
          <w:szCs w:val="21"/>
        </w:rPr>
        <w:t>.练习法</w:t>
      </w:r>
      <w:r w:rsidRPr="00161D2B">
        <w:rPr>
          <w:rFonts w:ascii="宋体" w:eastAsia="宋体" w:hAnsi="宋体" w:cs="Times New Roman" w:hint="eastAsia"/>
          <w:b/>
          <w:szCs w:val="21"/>
        </w:rPr>
        <w:t>。</w:t>
      </w:r>
      <w:r w:rsidRPr="00161D2B">
        <w:rPr>
          <w:rFonts w:ascii="宋体" w:eastAsia="宋体" w:hAnsi="宋体" w:hint="eastAsia"/>
          <w:szCs w:val="21"/>
        </w:rPr>
        <w:t>个人作为学习的单个主体，需要对学习内容进行不断训练，在实践中理解并掌握所学知识。本课程强调</w:t>
      </w:r>
      <w:r w:rsidRPr="00161D2B">
        <w:rPr>
          <w:rFonts w:ascii="宋体" w:eastAsia="宋体" w:hAnsi="宋体"/>
          <w:szCs w:val="21"/>
        </w:rPr>
        <w:t>课堂训练与课后练习的结合，注重培养学生</w:t>
      </w:r>
      <w:r w:rsidRPr="00161D2B">
        <w:rPr>
          <w:rFonts w:ascii="宋体" w:eastAsia="宋体" w:hAnsi="宋体" w:hint="eastAsia"/>
          <w:szCs w:val="21"/>
        </w:rPr>
        <w:t>举一反三、</w:t>
      </w:r>
      <w:r w:rsidRPr="00161D2B">
        <w:rPr>
          <w:rFonts w:ascii="宋体" w:eastAsia="宋体" w:hAnsi="宋体"/>
          <w:szCs w:val="21"/>
        </w:rPr>
        <w:t>学以致用的能力</w:t>
      </w:r>
      <w:r w:rsidRPr="00161D2B">
        <w:rPr>
          <w:rFonts w:ascii="宋体" w:eastAsia="宋体" w:hAnsi="宋体" w:hint="eastAsia"/>
          <w:szCs w:val="21"/>
        </w:rPr>
        <w:t>。</w:t>
      </w:r>
    </w:p>
    <w:p w14:paraId="175E3EC2" w14:textId="77777777" w:rsidR="003B5012" w:rsidRPr="00F56396" w:rsidRDefault="003B5012" w:rsidP="003B5012">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Pr="00F56396">
        <w:rPr>
          <w:rFonts w:ascii="黑体" w:eastAsia="黑体" w:hAnsi="黑体" w:hint="eastAsia"/>
          <w:b/>
          <w:sz w:val="28"/>
          <w:szCs w:val="28"/>
        </w:rPr>
        <w:t>八、考核方式及评定方法</w:t>
      </w:r>
    </w:p>
    <w:p w14:paraId="159A4536" w14:textId="77777777" w:rsidR="003B5012" w:rsidRPr="00DD7B5F" w:rsidRDefault="003B5012" w:rsidP="003B5012">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Pr="00DD7B5F">
        <w:rPr>
          <w:rFonts w:ascii="黑体" w:eastAsia="黑体" w:hAnsi="黑体" w:hint="eastAsia"/>
          <w:b/>
          <w:sz w:val="24"/>
          <w:szCs w:val="24"/>
        </w:rPr>
        <w:t>课程考核与课程目标的对应关系</w:t>
      </w:r>
    </w:p>
    <w:p w14:paraId="5A5DECF3" w14:textId="77777777" w:rsidR="003B5012" w:rsidRPr="00D504B7" w:rsidRDefault="003B5012" w:rsidP="003B5012">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0"/>
        <w:gridCol w:w="2849"/>
        <w:gridCol w:w="2849"/>
      </w:tblGrid>
      <w:tr w:rsidR="003B5012" w14:paraId="4CDFF051" w14:textId="77777777" w:rsidTr="00234C26">
        <w:trPr>
          <w:trHeight w:val="567"/>
          <w:jc w:val="center"/>
        </w:trPr>
        <w:tc>
          <w:tcPr>
            <w:tcW w:w="2710" w:type="dxa"/>
            <w:vAlign w:val="center"/>
          </w:tcPr>
          <w:p w14:paraId="6058194A" w14:textId="77777777" w:rsidR="003B5012" w:rsidRDefault="003B5012" w:rsidP="00234C26">
            <w:pPr>
              <w:pStyle w:val="a7"/>
              <w:spacing w:beforeLines="50" w:before="156" w:afterLines="50" w:after="156"/>
              <w:jc w:val="center"/>
              <w:rPr>
                <w:rFonts w:hAnsi="宋体"/>
                <w:b/>
              </w:rPr>
            </w:pPr>
            <w:r>
              <w:rPr>
                <w:rFonts w:hAnsi="宋体" w:hint="eastAsia"/>
                <w:b/>
              </w:rPr>
              <w:t>课程目标</w:t>
            </w:r>
          </w:p>
        </w:tc>
        <w:tc>
          <w:tcPr>
            <w:tcW w:w="2849" w:type="dxa"/>
            <w:vAlign w:val="center"/>
          </w:tcPr>
          <w:p w14:paraId="2ECF251E" w14:textId="77777777" w:rsidR="003B5012" w:rsidRDefault="003B5012" w:rsidP="00234C26">
            <w:pPr>
              <w:pStyle w:val="a7"/>
              <w:spacing w:beforeLines="50" w:before="156" w:afterLines="50" w:after="156"/>
              <w:jc w:val="center"/>
              <w:rPr>
                <w:rFonts w:hAnsi="宋体"/>
                <w:b/>
              </w:rPr>
            </w:pPr>
            <w:r>
              <w:rPr>
                <w:rFonts w:hAnsi="宋体" w:hint="eastAsia"/>
                <w:b/>
              </w:rPr>
              <w:t>考核要点</w:t>
            </w:r>
          </w:p>
        </w:tc>
        <w:tc>
          <w:tcPr>
            <w:tcW w:w="2849" w:type="dxa"/>
            <w:vAlign w:val="center"/>
          </w:tcPr>
          <w:p w14:paraId="5BCFC5B1" w14:textId="77777777" w:rsidR="003B5012" w:rsidRDefault="003B5012" w:rsidP="00234C26">
            <w:pPr>
              <w:pStyle w:val="a7"/>
              <w:spacing w:beforeLines="50" w:before="156" w:afterLines="50" w:after="156"/>
              <w:jc w:val="center"/>
              <w:rPr>
                <w:rFonts w:hAnsi="宋体"/>
                <w:b/>
              </w:rPr>
            </w:pPr>
            <w:r>
              <w:rPr>
                <w:rFonts w:hAnsi="宋体" w:hint="eastAsia"/>
                <w:b/>
              </w:rPr>
              <w:t>考核方式</w:t>
            </w:r>
          </w:p>
        </w:tc>
      </w:tr>
      <w:tr w:rsidR="003B5012" w14:paraId="4AC46807" w14:textId="77777777" w:rsidTr="00234C26">
        <w:trPr>
          <w:trHeight w:val="567"/>
          <w:jc w:val="center"/>
        </w:trPr>
        <w:tc>
          <w:tcPr>
            <w:tcW w:w="2710" w:type="dxa"/>
            <w:vAlign w:val="center"/>
          </w:tcPr>
          <w:p w14:paraId="4613252C" w14:textId="77777777" w:rsidR="003B5012" w:rsidRPr="00285327" w:rsidRDefault="003B5012" w:rsidP="00234C26">
            <w:pPr>
              <w:pStyle w:val="a7"/>
              <w:spacing w:beforeLines="50" w:before="156" w:afterLines="50" w:after="156"/>
              <w:jc w:val="center"/>
              <w:rPr>
                <w:rFonts w:hAnsi="宋体"/>
              </w:rPr>
            </w:pPr>
            <w:r w:rsidRPr="00285327">
              <w:rPr>
                <w:rFonts w:hAnsi="宋体" w:hint="eastAsia"/>
              </w:rPr>
              <w:t>课程目标1</w:t>
            </w:r>
          </w:p>
        </w:tc>
        <w:tc>
          <w:tcPr>
            <w:tcW w:w="2849" w:type="dxa"/>
            <w:vAlign w:val="center"/>
          </w:tcPr>
          <w:p w14:paraId="6785E957" w14:textId="77777777" w:rsidR="003B5012" w:rsidRPr="006E55AA" w:rsidRDefault="003B5012" w:rsidP="00234C26">
            <w:pPr>
              <w:pStyle w:val="a7"/>
              <w:spacing w:beforeLines="50" w:before="156" w:afterLines="50" w:after="156"/>
              <w:jc w:val="left"/>
              <w:rPr>
                <w:rFonts w:hAnsi="宋体"/>
              </w:rPr>
            </w:pPr>
            <w:r w:rsidRPr="006E55AA">
              <w:rPr>
                <w:rFonts w:asciiTheme="minorEastAsia" w:hAnsiTheme="minorEastAsia" w:hint="eastAsia"/>
                <w:szCs w:val="21"/>
              </w:rPr>
              <w:t>通过对常见的古汉语知识的学习，认识到使用汉语能力提升的重要性，形成良好的</w:t>
            </w:r>
            <w:r w:rsidRPr="006E55AA">
              <w:rPr>
                <w:rFonts w:asciiTheme="minorEastAsia" w:hAnsiTheme="minorEastAsia" w:hint="eastAsia"/>
                <w:b/>
                <w:bCs/>
                <w:szCs w:val="21"/>
              </w:rPr>
              <w:t>师德修养</w:t>
            </w:r>
            <w:r w:rsidRPr="006E55AA">
              <w:rPr>
                <w:rFonts w:asciiTheme="minorEastAsia" w:hAnsiTheme="minorEastAsia" w:hint="eastAsia"/>
                <w:szCs w:val="21"/>
              </w:rPr>
              <w:t>，形成自我发展意识。</w:t>
            </w:r>
          </w:p>
        </w:tc>
        <w:tc>
          <w:tcPr>
            <w:tcW w:w="2849" w:type="dxa"/>
            <w:vAlign w:val="center"/>
          </w:tcPr>
          <w:p w14:paraId="17559F13" w14:textId="77777777" w:rsidR="003B5012" w:rsidRPr="006E55AA" w:rsidRDefault="003B5012" w:rsidP="00234C26">
            <w:pPr>
              <w:pStyle w:val="a7"/>
              <w:spacing w:beforeLines="50" w:before="156" w:afterLines="50" w:after="156"/>
              <w:jc w:val="left"/>
              <w:rPr>
                <w:rFonts w:hAnsi="宋体"/>
                <w:bCs/>
              </w:rPr>
            </w:pPr>
            <w:r w:rsidRPr="006E55AA">
              <w:rPr>
                <w:rFonts w:hAnsi="宋体" w:hint="eastAsia"/>
                <w:bCs/>
              </w:rPr>
              <w:t>课堂提问、期中测试、期末考试</w:t>
            </w:r>
          </w:p>
        </w:tc>
      </w:tr>
      <w:tr w:rsidR="003B5012" w14:paraId="5FE3AC07" w14:textId="77777777" w:rsidTr="00234C26">
        <w:trPr>
          <w:trHeight w:val="567"/>
          <w:jc w:val="center"/>
        </w:trPr>
        <w:tc>
          <w:tcPr>
            <w:tcW w:w="2710" w:type="dxa"/>
            <w:vAlign w:val="center"/>
          </w:tcPr>
          <w:p w14:paraId="6BD7C35C" w14:textId="77777777" w:rsidR="003B5012" w:rsidRPr="00285327" w:rsidRDefault="003B5012" w:rsidP="00234C26">
            <w:pPr>
              <w:pStyle w:val="a7"/>
              <w:spacing w:beforeLines="50" w:before="156" w:afterLines="50" w:after="156"/>
              <w:jc w:val="center"/>
              <w:rPr>
                <w:rFonts w:hAnsi="宋体"/>
              </w:rPr>
            </w:pPr>
            <w:r w:rsidRPr="00285327">
              <w:rPr>
                <w:rFonts w:hAnsi="宋体" w:hint="eastAsia"/>
              </w:rPr>
              <w:t>课程目标2</w:t>
            </w:r>
          </w:p>
        </w:tc>
        <w:tc>
          <w:tcPr>
            <w:tcW w:w="2849" w:type="dxa"/>
            <w:vAlign w:val="center"/>
          </w:tcPr>
          <w:p w14:paraId="4F6E9310" w14:textId="77777777" w:rsidR="003B5012" w:rsidRDefault="003B5012" w:rsidP="00234C26">
            <w:pPr>
              <w:pStyle w:val="a7"/>
              <w:spacing w:beforeLines="50" w:before="156" w:afterLines="50" w:after="156"/>
              <w:jc w:val="left"/>
              <w:rPr>
                <w:rFonts w:hAnsi="宋体"/>
                <w:b/>
              </w:rPr>
            </w:pPr>
            <w:r w:rsidRPr="002C64ED">
              <w:rPr>
                <w:rFonts w:asciiTheme="minorEastAsia" w:hAnsiTheme="minorEastAsia" w:hint="eastAsia"/>
                <w:szCs w:val="21"/>
              </w:rPr>
              <w:t>能够将习得的古汉语知识和分析方法，适当应用于语文教学过程中，具有良好</w:t>
            </w:r>
            <w:r w:rsidRPr="002C64ED">
              <w:rPr>
                <w:rFonts w:asciiTheme="minorEastAsia" w:hAnsiTheme="minorEastAsia" w:hint="eastAsia"/>
                <w:b/>
                <w:szCs w:val="21"/>
              </w:rPr>
              <w:t>科学素养</w:t>
            </w:r>
            <w:r w:rsidRPr="002C64ED">
              <w:rPr>
                <w:rFonts w:asciiTheme="minorEastAsia" w:hAnsiTheme="minorEastAsia" w:hint="eastAsia"/>
                <w:szCs w:val="21"/>
              </w:rPr>
              <w:t>和心理素养。</w:t>
            </w:r>
          </w:p>
        </w:tc>
        <w:tc>
          <w:tcPr>
            <w:tcW w:w="2849" w:type="dxa"/>
            <w:vAlign w:val="center"/>
          </w:tcPr>
          <w:p w14:paraId="600CA35A" w14:textId="77777777" w:rsidR="003B5012" w:rsidRDefault="003B5012" w:rsidP="00234C26">
            <w:pPr>
              <w:pStyle w:val="a7"/>
              <w:spacing w:beforeLines="50" w:before="156" w:afterLines="50" w:after="156"/>
              <w:jc w:val="center"/>
              <w:rPr>
                <w:rFonts w:hAnsi="宋体"/>
                <w:b/>
              </w:rPr>
            </w:pPr>
            <w:r w:rsidRPr="006E55AA">
              <w:rPr>
                <w:rFonts w:hAnsi="宋体" w:hint="eastAsia"/>
                <w:bCs/>
              </w:rPr>
              <w:t>课堂提问、期中测试、期末考试</w:t>
            </w:r>
          </w:p>
        </w:tc>
      </w:tr>
      <w:tr w:rsidR="003B5012" w14:paraId="4E6361BA" w14:textId="77777777" w:rsidTr="00234C26">
        <w:trPr>
          <w:trHeight w:val="567"/>
          <w:jc w:val="center"/>
        </w:trPr>
        <w:tc>
          <w:tcPr>
            <w:tcW w:w="2710" w:type="dxa"/>
            <w:vAlign w:val="center"/>
          </w:tcPr>
          <w:p w14:paraId="3C4B7DCE" w14:textId="77777777" w:rsidR="003B5012" w:rsidRPr="00285327" w:rsidRDefault="003B5012" w:rsidP="00234C26">
            <w:pPr>
              <w:pStyle w:val="a7"/>
              <w:spacing w:beforeLines="50" w:before="156" w:afterLines="50" w:after="156"/>
              <w:jc w:val="center"/>
              <w:rPr>
                <w:rFonts w:hAnsi="宋体"/>
              </w:rPr>
            </w:pPr>
            <w:r w:rsidRPr="00285327">
              <w:rPr>
                <w:rFonts w:hAnsi="宋体" w:hint="eastAsia"/>
              </w:rPr>
              <w:t>课程目标3</w:t>
            </w:r>
          </w:p>
        </w:tc>
        <w:tc>
          <w:tcPr>
            <w:tcW w:w="2849" w:type="dxa"/>
            <w:vAlign w:val="center"/>
          </w:tcPr>
          <w:p w14:paraId="37262BF1" w14:textId="77777777" w:rsidR="003B5012" w:rsidRDefault="003B5012" w:rsidP="00234C26">
            <w:pPr>
              <w:pStyle w:val="a7"/>
              <w:spacing w:beforeLines="50" w:before="156" w:afterLines="50" w:after="156"/>
              <w:jc w:val="left"/>
              <w:rPr>
                <w:rFonts w:hAnsi="宋体"/>
                <w:b/>
              </w:rPr>
            </w:pPr>
            <w:r w:rsidRPr="002C64ED">
              <w:rPr>
                <w:rFonts w:asciiTheme="minorEastAsia" w:hAnsiTheme="minorEastAsia" w:hint="eastAsia"/>
                <w:szCs w:val="21"/>
              </w:rPr>
              <w:t>能够在他人提出问题发表意见后客观、全面地评价，同时在他人的评价中</w:t>
            </w:r>
            <w:r w:rsidRPr="006E55AA">
              <w:rPr>
                <w:rFonts w:asciiTheme="minorEastAsia" w:hAnsiTheme="minorEastAsia" w:hint="eastAsia"/>
                <w:b/>
                <w:bCs/>
                <w:szCs w:val="21"/>
              </w:rPr>
              <w:t>学会</w:t>
            </w:r>
            <w:r w:rsidRPr="002C64ED">
              <w:rPr>
                <w:rFonts w:asciiTheme="minorEastAsia" w:hAnsiTheme="minorEastAsia" w:hint="eastAsia"/>
                <w:b/>
                <w:szCs w:val="21"/>
              </w:rPr>
              <w:t>反思</w:t>
            </w:r>
            <w:r w:rsidRPr="002C64ED">
              <w:rPr>
                <w:rFonts w:asciiTheme="minorEastAsia" w:hAnsiTheme="minorEastAsia" w:hint="eastAsia"/>
                <w:szCs w:val="21"/>
              </w:rPr>
              <w:t>，在共同学习中促进知识技能的提升</w:t>
            </w:r>
            <w:r>
              <w:rPr>
                <w:rFonts w:asciiTheme="minorEastAsia" w:hAnsiTheme="minorEastAsia" w:hint="eastAsia"/>
                <w:szCs w:val="21"/>
              </w:rPr>
              <w:t>，提高</w:t>
            </w:r>
            <w:r w:rsidRPr="006E55AA">
              <w:rPr>
                <w:rFonts w:asciiTheme="minorEastAsia" w:hAnsiTheme="minorEastAsia" w:hint="eastAsia"/>
                <w:b/>
                <w:bCs/>
                <w:szCs w:val="21"/>
              </w:rPr>
              <w:t>沟通合作</w:t>
            </w:r>
            <w:r>
              <w:rPr>
                <w:rFonts w:asciiTheme="minorEastAsia" w:hAnsiTheme="minorEastAsia" w:hint="eastAsia"/>
                <w:szCs w:val="21"/>
              </w:rPr>
              <w:t>能力</w:t>
            </w:r>
            <w:r w:rsidRPr="002C64ED">
              <w:rPr>
                <w:rFonts w:asciiTheme="minorEastAsia" w:hAnsiTheme="minorEastAsia"/>
                <w:szCs w:val="21"/>
              </w:rPr>
              <w:t>。</w:t>
            </w:r>
          </w:p>
        </w:tc>
        <w:tc>
          <w:tcPr>
            <w:tcW w:w="2849" w:type="dxa"/>
            <w:vAlign w:val="center"/>
          </w:tcPr>
          <w:p w14:paraId="4E7089CD" w14:textId="77777777" w:rsidR="003B5012" w:rsidRPr="006E55AA" w:rsidRDefault="003B5012" w:rsidP="00234C26">
            <w:pPr>
              <w:pStyle w:val="a7"/>
              <w:spacing w:beforeLines="50" w:before="156" w:afterLines="50" w:after="156"/>
              <w:jc w:val="center"/>
              <w:rPr>
                <w:rFonts w:hAnsi="宋体"/>
                <w:bCs/>
              </w:rPr>
            </w:pPr>
            <w:r w:rsidRPr="006E55AA">
              <w:rPr>
                <w:rFonts w:hAnsi="宋体" w:hint="eastAsia"/>
                <w:bCs/>
              </w:rPr>
              <w:t>课堂提问、辩论等</w:t>
            </w:r>
          </w:p>
        </w:tc>
      </w:tr>
    </w:tbl>
    <w:p w14:paraId="55A8F7C2" w14:textId="77777777" w:rsidR="003B5012" w:rsidRDefault="003B5012" w:rsidP="003B5012">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（二）评定方法</w:t>
      </w:r>
    </w:p>
    <w:p w14:paraId="4E35A97D" w14:textId="77777777" w:rsidR="003B5012" w:rsidRPr="00DD7B5F" w:rsidRDefault="003B5012" w:rsidP="003B5012">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1．评定方法</w:t>
      </w:r>
    </w:p>
    <w:p w14:paraId="7BB3FC58" w14:textId="77777777" w:rsidR="003B5012" w:rsidRDefault="003B5012" w:rsidP="003B5012">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w:t>
      </w:r>
      <w:r>
        <w:rPr>
          <w:rFonts w:ascii="宋体" w:eastAsia="宋体" w:hAnsi="宋体"/>
        </w:rPr>
        <w:t>20%</w:t>
      </w:r>
      <w:r>
        <w:rPr>
          <w:rFonts w:ascii="宋体" w:eastAsia="宋体" w:hAnsi="宋体" w:hint="eastAsia"/>
        </w:rPr>
        <w:t>，期中考试：</w:t>
      </w:r>
      <w:r>
        <w:rPr>
          <w:rFonts w:ascii="宋体" w:eastAsia="宋体" w:hAnsi="宋体"/>
        </w:rPr>
        <w:t>20%</w:t>
      </w:r>
      <w:r>
        <w:rPr>
          <w:rFonts w:ascii="宋体" w:eastAsia="宋体" w:hAnsi="宋体" w:hint="eastAsia"/>
        </w:rPr>
        <w:t>，期末考试：6</w:t>
      </w:r>
      <w:r>
        <w:rPr>
          <w:rFonts w:ascii="宋体" w:eastAsia="宋体" w:hAnsi="宋体"/>
        </w:rPr>
        <w:t>0%</w:t>
      </w:r>
      <w:r>
        <w:rPr>
          <w:rFonts w:ascii="宋体" w:eastAsia="宋体" w:hAnsi="宋体" w:hint="eastAsia"/>
        </w:rPr>
        <w:t>。</w:t>
      </w:r>
    </w:p>
    <w:p w14:paraId="42E4B74D" w14:textId="77777777" w:rsidR="003B5012" w:rsidRDefault="003B5012" w:rsidP="003B5012">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2．课程目标的考核占比与达成度分析</w:t>
      </w:r>
    </w:p>
    <w:p w14:paraId="5B58DE36" w14:textId="77777777" w:rsidR="003B5012" w:rsidRPr="00DD7B5F" w:rsidRDefault="003B5012" w:rsidP="003B5012">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3B5012" w:rsidRPr="002F4D99" w14:paraId="2B202B75" w14:textId="77777777" w:rsidTr="00234C26">
        <w:trPr>
          <w:jc w:val="center"/>
        </w:trPr>
        <w:tc>
          <w:tcPr>
            <w:tcW w:w="2122" w:type="dxa"/>
            <w:tcBorders>
              <w:tl2br w:val="single" w:sz="4" w:space="0" w:color="auto"/>
            </w:tcBorders>
            <w:shd w:val="clear" w:color="auto" w:fill="auto"/>
            <w:vAlign w:val="center"/>
          </w:tcPr>
          <w:p w14:paraId="7B51A444" w14:textId="77777777" w:rsidR="003B5012" w:rsidRPr="00322986" w:rsidRDefault="003B5012" w:rsidP="00234C26">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0617BF11" w14:textId="77777777" w:rsidR="003B5012" w:rsidRPr="00322986" w:rsidRDefault="003B5012" w:rsidP="00234C26">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5809941D" w14:textId="77777777" w:rsidR="003B5012" w:rsidRPr="00322986" w:rsidRDefault="003B5012" w:rsidP="00234C26">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02840B6F" w14:textId="77777777" w:rsidR="003B5012" w:rsidRPr="00322986" w:rsidRDefault="003B5012" w:rsidP="00234C26">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1EB74E35" w14:textId="77777777" w:rsidR="003B5012" w:rsidRPr="00322986" w:rsidRDefault="003B5012" w:rsidP="00234C26">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79401986" w14:textId="77777777" w:rsidR="003B5012" w:rsidRPr="00322986" w:rsidRDefault="003B5012" w:rsidP="00234C26">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B5012" w:rsidRPr="002F4D99" w14:paraId="771C828E" w14:textId="77777777" w:rsidTr="00234C26">
        <w:trPr>
          <w:trHeight w:val="620"/>
          <w:jc w:val="center"/>
        </w:trPr>
        <w:tc>
          <w:tcPr>
            <w:tcW w:w="2122" w:type="dxa"/>
            <w:shd w:val="clear" w:color="auto" w:fill="auto"/>
            <w:vAlign w:val="center"/>
          </w:tcPr>
          <w:p w14:paraId="0C2FF210" w14:textId="77777777" w:rsidR="003B5012" w:rsidRPr="00322986" w:rsidRDefault="003B5012" w:rsidP="00234C2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课程目标1</w:t>
            </w:r>
          </w:p>
        </w:tc>
        <w:tc>
          <w:tcPr>
            <w:tcW w:w="858" w:type="dxa"/>
            <w:shd w:val="clear" w:color="auto" w:fill="auto"/>
            <w:vAlign w:val="center"/>
          </w:tcPr>
          <w:p w14:paraId="2665F906"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310F3146"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vAlign w:val="center"/>
          </w:tcPr>
          <w:p w14:paraId="2EE218F5"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32E43044" w14:textId="77777777" w:rsidR="003B5012" w:rsidRPr="00322986" w:rsidRDefault="003B5012" w:rsidP="00234C26">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B5012" w:rsidRPr="002F4D99" w14:paraId="57B017B7" w14:textId="77777777" w:rsidTr="00234C26">
        <w:trPr>
          <w:trHeight w:val="679"/>
          <w:jc w:val="center"/>
        </w:trPr>
        <w:tc>
          <w:tcPr>
            <w:tcW w:w="2122" w:type="dxa"/>
            <w:shd w:val="clear" w:color="auto" w:fill="auto"/>
            <w:vAlign w:val="center"/>
          </w:tcPr>
          <w:p w14:paraId="1BC98A55" w14:textId="77777777" w:rsidR="003B5012" w:rsidRPr="00322986" w:rsidRDefault="003B5012" w:rsidP="00234C2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1DCCA564"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4EF19DE2"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vAlign w:val="center"/>
          </w:tcPr>
          <w:p w14:paraId="2642B58E"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683BC2E1" w14:textId="77777777" w:rsidR="003B5012" w:rsidRPr="00322986" w:rsidRDefault="003B5012" w:rsidP="00234C26">
            <w:pPr>
              <w:spacing w:beforeLines="50" w:before="156" w:afterLines="50" w:after="156"/>
              <w:rPr>
                <w:rFonts w:ascii="宋体" w:eastAsia="宋体" w:hAnsi="宋体"/>
                <w:kern w:val="0"/>
                <w:szCs w:val="21"/>
              </w:rPr>
            </w:pPr>
          </w:p>
        </w:tc>
      </w:tr>
      <w:tr w:rsidR="003B5012" w:rsidRPr="002F4D99" w14:paraId="78FED680" w14:textId="77777777" w:rsidTr="00234C26">
        <w:trPr>
          <w:trHeight w:val="755"/>
          <w:jc w:val="center"/>
        </w:trPr>
        <w:tc>
          <w:tcPr>
            <w:tcW w:w="2122" w:type="dxa"/>
            <w:shd w:val="clear" w:color="auto" w:fill="auto"/>
            <w:vAlign w:val="center"/>
          </w:tcPr>
          <w:p w14:paraId="198AA97D" w14:textId="77777777" w:rsidR="003B5012" w:rsidRPr="00322986" w:rsidRDefault="003B5012" w:rsidP="00234C2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7794EA5C"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26EFD657"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vAlign w:val="center"/>
          </w:tcPr>
          <w:p w14:paraId="59FE9874"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172B739C" w14:textId="77777777" w:rsidR="003B5012" w:rsidRPr="00322986" w:rsidRDefault="003B5012" w:rsidP="00234C26">
            <w:pPr>
              <w:spacing w:beforeLines="50" w:before="156" w:afterLines="50" w:after="156"/>
              <w:rPr>
                <w:rFonts w:ascii="宋体" w:eastAsia="宋体" w:hAnsi="宋体"/>
                <w:kern w:val="0"/>
                <w:szCs w:val="21"/>
              </w:rPr>
            </w:pPr>
          </w:p>
        </w:tc>
      </w:tr>
      <w:tr w:rsidR="003B5012" w:rsidRPr="002F4D99" w14:paraId="627CC561" w14:textId="77777777" w:rsidTr="00234C26">
        <w:trPr>
          <w:trHeight w:val="755"/>
          <w:jc w:val="center"/>
        </w:trPr>
        <w:tc>
          <w:tcPr>
            <w:tcW w:w="2122" w:type="dxa"/>
            <w:shd w:val="clear" w:color="auto" w:fill="auto"/>
            <w:vAlign w:val="center"/>
          </w:tcPr>
          <w:p w14:paraId="6377DA7E" w14:textId="77777777" w:rsidR="003B5012" w:rsidRPr="00322986" w:rsidRDefault="003B5012" w:rsidP="00234C2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14:paraId="0806067E"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6A33C6C5"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1134" w:type="dxa"/>
            <w:vAlign w:val="center"/>
          </w:tcPr>
          <w:p w14:paraId="5F5D59D8" w14:textId="77777777" w:rsidR="003B5012" w:rsidRPr="00322986" w:rsidRDefault="003B5012" w:rsidP="00234C26">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1B4C8AFD" w14:textId="77777777" w:rsidR="003B5012" w:rsidRPr="00322986" w:rsidRDefault="003B5012" w:rsidP="00234C26">
            <w:pPr>
              <w:spacing w:beforeLines="50" w:before="156" w:afterLines="50" w:after="156"/>
              <w:rPr>
                <w:rFonts w:ascii="宋体" w:eastAsia="宋体" w:hAnsi="宋体"/>
                <w:kern w:val="0"/>
                <w:szCs w:val="21"/>
              </w:rPr>
            </w:pPr>
          </w:p>
        </w:tc>
      </w:tr>
    </w:tbl>
    <w:p w14:paraId="67AD004A" w14:textId="77777777" w:rsidR="003B5012" w:rsidRPr="00DD7B5F" w:rsidRDefault="003B5012" w:rsidP="003B5012">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（三）评分标准</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3"/>
        <w:gridCol w:w="1418"/>
        <w:gridCol w:w="1417"/>
        <w:gridCol w:w="1418"/>
        <w:gridCol w:w="1563"/>
      </w:tblGrid>
      <w:tr w:rsidR="003B5012" w:rsidRPr="002F4D99" w14:paraId="7FA4C02B" w14:textId="77777777" w:rsidTr="00234C26">
        <w:trPr>
          <w:trHeight w:val="454"/>
          <w:tblHeader/>
          <w:jc w:val="center"/>
        </w:trPr>
        <w:tc>
          <w:tcPr>
            <w:tcW w:w="850" w:type="dxa"/>
            <w:vMerge w:val="restart"/>
            <w:tcBorders>
              <w:top w:val="single" w:sz="4" w:space="0" w:color="auto"/>
              <w:left w:val="single" w:sz="4" w:space="0" w:color="auto"/>
              <w:right w:val="single" w:sz="4" w:space="0" w:color="auto"/>
            </w:tcBorders>
            <w:vAlign w:val="center"/>
          </w:tcPr>
          <w:p w14:paraId="72F0FFDB" w14:textId="77777777" w:rsidR="003B5012" w:rsidRPr="00F56396" w:rsidRDefault="003B5012" w:rsidP="00234C26">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229460C2" w14:textId="77777777" w:rsidR="003B5012" w:rsidRPr="00F56396" w:rsidRDefault="003B5012" w:rsidP="00234C26">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7229" w:type="dxa"/>
            <w:gridSpan w:val="5"/>
            <w:tcBorders>
              <w:top w:val="single" w:sz="4" w:space="0" w:color="auto"/>
              <w:left w:val="single" w:sz="4" w:space="0" w:color="auto"/>
              <w:right w:val="single" w:sz="4" w:space="0" w:color="auto"/>
            </w:tcBorders>
          </w:tcPr>
          <w:p w14:paraId="3150B10B"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3B5012" w:rsidRPr="002F4D99" w14:paraId="23A54770" w14:textId="77777777" w:rsidTr="00234C26">
        <w:trPr>
          <w:trHeight w:val="454"/>
          <w:tblHeader/>
          <w:jc w:val="center"/>
        </w:trPr>
        <w:tc>
          <w:tcPr>
            <w:tcW w:w="850" w:type="dxa"/>
            <w:vMerge/>
            <w:tcBorders>
              <w:left w:val="single" w:sz="4" w:space="0" w:color="auto"/>
              <w:right w:val="single" w:sz="4" w:space="0" w:color="auto"/>
            </w:tcBorders>
            <w:vAlign w:val="center"/>
          </w:tcPr>
          <w:p w14:paraId="6E6D3545" w14:textId="77777777" w:rsidR="003B5012" w:rsidRPr="00F56396" w:rsidRDefault="003B5012" w:rsidP="00234C26">
            <w:pPr>
              <w:widowControl/>
              <w:spacing w:beforeLines="50" w:before="156" w:afterLines="50" w:after="156"/>
              <w:jc w:val="center"/>
              <w:rPr>
                <w:rFonts w:ascii="宋体" w:eastAsia="宋体" w:hAnsi="宋体"/>
                <w:b/>
                <w:bCs/>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6EA17773"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418" w:type="dxa"/>
            <w:tcBorders>
              <w:top w:val="single" w:sz="4" w:space="0" w:color="auto"/>
              <w:left w:val="single" w:sz="4" w:space="0" w:color="auto"/>
              <w:bottom w:val="single" w:sz="4" w:space="0" w:color="auto"/>
              <w:right w:val="single" w:sz="4" w:space="0" w:color="auto"/>
            </w:tcBorders>
            <w:vAlign w:val="center"/>
          </w:tcPr>
          <w:p w14:paraId="43705975"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417" w:type="dxa"/>
            <w:tcBorders>
              <w:top w:val="single" w:sz="4" w:space="0" w:color="auto"/>
              <w:left w:val="single" w:sz="4" w:space="0" w:color="auto"/>
              <w:bottom w:val="single" w:sz="4" w:space="0" w:color="auto"/>
              <w:right w:val="single" w:sz="4" w:space="0" w:color="auto"/>
            </w:tcBorders>
            <w:vAlign w:val="center"/>
          </w:tcPr>
          <w:p w14:paraId="4824BFE2"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418" w:type="dxa"/>
            <w:tcBorders>
              <w:top w:val="single" w:sz="4" w:space="0" w:color="auto"/>
              <w:left w:val="single" w:sz="4" w:space="0" w:color="auto"/>
              <w:bottom w:val="single" w:sz="4" w:space="0" w:color="auto"/>
              <w:right w:val="single" w:sz="4" w:space="0" w:color="auto"/>
            </w:tcBorders>
            <w:vAlign w:val="center"/>
          </w:tcPr>
          <w:p w14:paraId="44E22DE6"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563" w:type="dxa"/>
            <w:tcBorders>
              <w:top w:val="single" w:sz="4" w:space="0" w:color="auto"/>
              <w:left w:val="single" w:sz="4" w:space="0" w:color="auto"/>
              <w:bottom w:val="single" w:sz="4" w:space="0" w:color="auto"/>
              <w:right w:val="single" w:sz="4" w:space="0" w:color="auto"/>
            </w:tcBorders>
            <w:vAlign w:val="center"/>
          </w:tcPr>
          <w:p w14:paraId="3407A081"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3B5012" w:rsidRPr="002F4D99" w14:paraId="06D8A8A2" w14:textId="77777777" w:rsidTr="00234C26">
        <w:trPr>
          <w:trHeight w:val="449"/>
          <w:tblHeader/>
          <w:jc w:val="center"/>
        </w:trPr>
        <w:tc>
          <w:tcPr>
            <w:tcW w:w="850" w:type="dxa"/>
            <w:vMerge/>
            <w:tcBorders>
              <w:left w:val="single" w:sz="4" w:space="0" w:color="auto"/>
              <w:right w:val="single" w:sz="4" w:space="0" w:color="auto"/>
            </w:tcBorders>
            <w:vAlign w:val="center"/>
          </w:tcPr>
          <w:p w14:paraId="16B24D9C" w14:textId="77777777" w:rsidR="003B5012" w:rsidRPr="00F56396" w:rsidRDefault="003B5012" w:rsidP="00234C26">
            <w:pPr>
              <w:widowControl/>
              <w:spacing w:beforeLines="50" w:before="156" w:afterLines="50" w:after="156"/>
              <w:jc w:val="center"/>
              <w:rPr>
                <w:rFonts w:ascii="宋体" w:eastAsia="宋体" w:hAnsi="宋体"/>
                <w:b/>
                <w:bCs/>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51581CCF"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418" w:type="dxa"/>
            <w:tcBorders>
              <w:top w:val="single" w:sz="4" w:space="0" w:color="auto"/>
              <w:left w:val="single" w:sz="4" w:space="0" w:color="auto"/>
              <w:bottom w:val="single" w:sz="4" w:space="0" w:color="auto"/>
              <w:right w:val="single" w:sz="4" w:space="0" w:color="auto"/>
            </w:tcBorders>
            <w:vAlign w:val="center"/>
          </w:tcPr>
          <w:p w14:paraId="3C560173"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417" w:type="dxa"/>
            <w:tcBorders>
              <w:top w:val="single" w:sz="4" w:space="0" w:color="auto"/>
              <w:left w:val="single" w:sz="4" w:space="0" w:color="auto"/>
              <w:bottom w:val="single" w:sz="4" w:space="0" w:color="auto"/>
              <w:right w:val="single" w:sz="4" w:space="0" w:color="auto"/>
            </w:tcBorders>
            <w:vAlign w:val="center"/>
          </w:tcPr>
          <w:p w14:paraId="4A8260DC"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418" w:type="dxa"/>
            <w:tcBorders>
              <w:top w:val="single" w:sz="4" w:space="0" w:color="auto"/>
              <w:left w:val="single" w:sz="4" w:space="0" w:color="auto"/>
              <w:bottom w:val="single" w:sz="4" w:space="0" w:color="auto"/>
              <w:right w:val="single" w:sz="4" w:space="0" w:color="auto"/>
            </w:tcBorders>
            <w:vAlign w:val="center"/>
          </w:tcPr>
          <w:p w14:paraId="06CAA7B9"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563" w:type="dxa"/>
            <w:tcBorders>
              <w:top w:val="single" w:sz="4" w:space="0" w:color="auto"/>
              <w:left w:val="single" w:sz="4" w:space="0" w:color="auto"/>
              <w:bottom w:val="single" w:sz="4" w:space="0" w:color="auto"/>
              <w:right w:val="single" w:sz="4" w:space="0" w:color="auto"/>
            </w:tcBorders>
            <w:vAlign w:val="center"/>
          </w:tcPr>
          <w:p w14:paraId="279128D8" w14:textId="77777777" w:rsidR="003B5012" w:rsidRPr="00FB77A1" w:rsidRDefault="003B5012" w:rsidP="00234C26">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3B5012" w:rsidRPr="002F4D99" w14:paraId="627D4B13" w14:textId="77777777" w:rsidTr="00234C26">
        <w:trPr>
          <w:trHeight w:val="461"/>
          <w:tblHeader/>
          <w:jc w:val="center"/>
        </w:trPr>
        <w:tc>
          <w:tcPr>
            <w:tcW w:w="850" w:type="dxa"/>
            <w:vMerge/>
            <w:tcBorders>
              <w:left w:val="single" w:sz="4" w:space="0" w:color="auto"/>
              <w:bottom w:val="single" w:sz="4" w:space="0" w:color="auto"/>
              <w:right w:val="single" w:sz="4" w:space="0" w:color="auto"/>
            </w:tcBorders>
            <w:vAlign w:val="center"/>
          </w:tcPr>
          <w:p w14:paraId="40CA113D" w14:textId="77777777" w:rsidR="003B5012" w:rsidRPr="00F56396" w:rsidRDefault="003B5012" w:rsidP="00234C26">
            <w:pPr>
              <w:widowControl/>
              <w:spacing w:beforeLines="50" w:before="156" w:afterLines="50" w:after="156"/>
              <w:jc w:val="center"/>
              <w:rPr>
                <w:rFonts w:ascii="宋体" w:eastAsia="宋体" w:hAnsi="宋体"/>
                <w:b/>
                <w:bCs/>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23042874" w14:textId="77777777" w:rsidR="003B5012" w:rsidRPr="00FB77A1" w:rsidRDefault="003B5012" w:rsidP="00234C26">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418" w:type="dxa"/>
            <w:tcBorders>
              <w:top w:val="single" w:sz="4" w:space="0" w:color="auto"/>
              <w:left w:val="single" w:sz="4" w:space="0" w:color="auto"/>
              <w:bottom w:val="single" w:sz="4" w:space="0" w:color="auto"/>
              <w:right w:val="single" w:sz="4" w:space="0" w:color="auto"/>
            </w:tcBorders>
            <w:vAlign w:val="center"/>
          </w:tcPr>
          <w:p w14:paraId="7190B511" w14:textId="77777777" w:rsidR="003B5012" w:rsidRPr="00FB77A1" w:rsidRDefault="003B5012" w:rsidP="00234C26">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417" w:type="dxa"/>
            <w:tcBorders>
              <w:top w:val="single" w:sz="4" w:space="0" w:color="auto"/>
              <w:left w:val="single" w:sz="4" w:space="0" w:color="auto"/>
              <w:bottom w:val="single" w:sz="4" w:space="0" w:color="auto"/>
              <w:right w:val="single" w:sz="4" w:space="0" w:color="auto"/>
            </w:tcBorders>
            <w:vAlign w:val="center"/>
          </w:tcPr>
          <w:p w14:paraId="577F3F97" w14:textId="77777777" w:rsidR="003B5012" w:rsidRPr="00FB77A1" w:rsidRDefault="003B5012" w:rsidP="00234C26">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418" w:type="dxa"/>
            <w:tcBorders>
              <w:top w:val="single" w:sz="4" w:space="0" w:color="auto"/>
              <w:left w:val="single" w:sz="4" w:space="0" w:color="auto"/>
              <w:bottom w:val="single" w:sz="4" w:space="0" w:color="auto"/>
              <w:right w:val="single" w:sz="4" w:space="0" w:color="auto"/>
            </w:tcBorders>
            <w:vAlign w:val="center"/>
          </w:tcPr>
          <w:p w14:paraId="47B76BC8" w14:textId="77777777" w:rsidR="003B5012" w:rsidRPr="00FB77A1" w:rsidRDefault="003B5012" w:rsidP="00234C26">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563" w:type="dxa"/>
            <w:tcBorders>
              <w:top w:val="single" w:sz="4" w:space="0" w:color="auto"/>
              <w:left w:val="single" w:sz="4" w:space="0" w:color="auto"/>
              <w:bottom w:val="single" w:sz="4" w:space="0" w:color="auto"/>
              <w:right w:val="single" w:sz="4" w:space="0" w:color="auto"/>
            </w:tcBorders>
            <w:vAlign w:val="center"/>
          </w:tcPr>
          <w:p w14:paraId="62AEAF05" w14:textId="77777777" w:rsidR="003B5012" w:rsidRPr="00FB77A1" w:rsidRDefault="003B5012" w:rsidP="00234C26">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B5012" w:rsidRPr="002F4D99" w14:paraId="4D2CEF4F" w14:textId="77777777" w:rsidTr="00234C26">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7BB60632" w14:textId="77777777" w:rsidR="003B5012" w:rsidRDefault="003B5012" w:rsidP="00234C26">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1189464" w14:textId="77777777" w:rsidR="003B5012" w:rsidRPr="00F56396" w:rsidRDefault="003B5012" w:rsidP="00234C26">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413" w:type="dxa"/>
            <w:tcBorders>
              <w:top w:val="single" w:sz="4" w:space="0" w:color="auto"/>
              <w:left w:val="single" w:sz="4" w:space="0" w:color="auto"/>
              <w:bottom w:val="single" w:sz="4" w:space="0" w:color="auto"/>
              <w:right w:val="single" w:sz="4" w:space="0" w:color="auto"/>
            </w:tcBorders>
          </w:tcPr>
          <w:p w14:paraId="77018D47"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1195CB8A" w14:textId="77777777" w:rsidR="003B5012" w:rsidRPr="00F56396" w:rsidRDefault="003B5012" w:rsidP="00234C26">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3AAE3298"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47D7B34E" w14:textId="77777777" w:rsidR="003B5012" w:rsidRPr="00F56396" w:rsidRDefault="003B5012" w:rsidP="00234C26">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3906991E" w14:textId="77777777" w:rsidR="003B5012" w:rsidRPr="00F56396" w:rsidRDefault="003B5012" w:rsidP="00234C26">
            <w:pPr>
              <w:spacing w:beforeLines="50" w:before="156" w:afterLines="50" w:after="156"/>
              <w:rPr>
                <w:rFonts w:ascii="宋体" w:eastAsia="宋体" w:hAnsi="宋体"/>
                <w:szCs w:val="21"/>
              </w:rPr>
            </w:pPr>
          </w:p>
        </w:tc>
      </w:tr>
      <w:tr w:rsidR="003B5012" w:rsidRPr="002F4D99" w14:paraId="69379A1D" w14:textId="77777777" w:rsidTr="00234C26">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4FE59A9E" w14:textId="77777777" w:rsidR="003B5012" w:rsidRDefault="003B5012" w:rsidP="00234C26">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6696EF9" w14:textId="77777777" w:rsidR="003B5012" w:rsidRPr="00F56396" w:rsidRDefault="003B5012" w:rsidP="00234C26">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413" w:type="dxa"/>
            <w:tcBorders>
              <w:top w:val="single" w:sz="4" w:space="0" w:color="auto"/>
              <w:left w:val="single" w:sz="4" w:space="0" w:color="auto"/>
              <w:bottom w:val="single" w:sz="4" w:space="0" w:color="auto"/>
              <w:right w:val="single" w:sz="4" w:space="0" w:color="auto"/>
            </w:tcBorders>
          </w:tcPr>
          <w:p w14:paraId="05D31C8E"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EFB1BC0" w14:textId="77777777" w:rsidR="003B5012" w:rsidRPr="00F56396" w:rsidRDefault="003B5012" w:rsidP="00234C26">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52645603"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E4492F2" w14:textId="77777777" w:rsidR="003B5012" w:rsidRPr="00F56396" w:rsidRDefault="003B5012" w:rsidP="00234C26">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57C6304B" w14:textId="77777777" w:rsidR="003B5012" w:rsidRPr="00F56396" w:rsidRDefault="003B5012" w:rsidP="00234C26">
            <w:pPr>
              <w:spacing w:beforeLines="50" w:before="156" w:afterLines="50" w:after="156"/>
              <w:rPr>
                <w:rFonts w:ascii="宋体" w:eastAsia="宋体" w:hAnsi="宋体"/>
                <w:szCs w:val="21"/>
              </w:rPr>
            </w:pPr>
          </w:p>
        </w:tc>
      </w:tr>
      <w:tr w:rsidR="003B5012" w:rsidRPr="002F4D99" w14:paraId="40C349E9" w14:textId="77777777" w:rsidTr="00234C26">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152047D1" w14:textId="77777777" w:rsidR="003B5012" w:rsidRDefault="003B5012" w:rsidP="00234C26">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26FEB61" w14:textId="77777777" w:rsidR="003B5012" w:rsidRPr="00F56396" w:rsidRDefault="003B5012" w:rsidP="00234C26">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413" w:type="dxa"/>
            <w:tcBorders>
              <w:top w:val="single" w:sz="4" w:space="0" w:color="auto"/>
              <w:left w:val="single" w:sz="4" w:space="0" w:color="auto"/>
              <w:bottom w:val="single" w:sz="4" w:space="0" w:color="auto"/>
              <w:right w:val="single" w:sz="4" w:space="0" w:color="auto"/>
            </w:tcBorders>
          </w:tcPr>
          <w:p w14:paraId="6AA5A288"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F592162" w14:textId="77777777" w:rsidR="003B5012" w:rsidRPr="00F56396" w:rsidRDefault="003B5012" w:rsidP="00234C26">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9628E9C"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505C0A0" w14:textId="77777777" w:rsidR="003B5012" w:rsidRPr="00F56396" w:rsidRDefault="003B5012" w:rsidP="00234C26">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28BB9EAE" w14:textId="77777777" w:rsidR="003B5012" w:rsidRPr="00F56396" w:rsidRDefault="003B5012" w:rsidP="00234C26">
            <w:pPr>
              <w:spacing w:beforeLines="50" w:before="156" w:afterLines="50" w:after="156"/>
              <w:rPr>
                <w:rFonts w:ascii="宋体" w:eastAsia="宋体" w:hAnsi="宋体"/>
                <w:szCs w:val="21"/>
              </w:rPr>
            </w:pPr>
          </w:p>
        </w:tc>
      </w:tr>
      <w:tr w:rsidR="003B5012" w:rsidRPr="002F4D99" w14:paraId="4D348B42" w14:textId="77777777" w:rsidTr="00234C26">
        <w:trPr>
          <w:trHeight w:val="414"/>
          <w:jc w:val="center"/>
        </w:trPr>
        <w:tc>
          <w:tcPr>
            <w:tcW w:w="850" w:type="dxa"/>
            <w:tcBorders>
              <w:top w:val="single" w:sz="4" w:space="0" w:color="auto"/>
              <w:left w:val="single" w:sz="4" w:space="0" w:color="auto"/>
              <w:bottom w:val="single" w:sz="4" w:space="0" w:color="auto"/>
              <w:right w:val="single" w:sz="4" w:space="0" w:color="auto"/>
            </w:tcBorders>
            <w:vAlign w:val="center"/>
          </w:tcPr>
          <w:p w14:paraId="1EF73B2D" w14:textId="77777777" w:rsidR="003B5012" w:rsidRDefault="003B5012" w:rsidP="00234C26">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p>
          <w:p w14:paraId="0DA5E46C" w14:textId="77777777" w:rsidR="003B5012" w:rsidRPr="00DD7B5F" w:rsidRDefault="003B5012" w:rsidP="00234C26">
            <w:pPr>
              <w:spacing w:beforeLines="50" w:before="156" w:afterLines="50" w:after="156"/>
              <w:jc w:val="center"/>
              <w:rPr>
                <w:rFonts w:ascii="宋体" w:eastAsia="宋体" w:hAnsi="宋体"/>
                <w:bCs/>
                <w:kern w:val="0"/>
                <w:szCs w:val="21"/>
              </w:rPr>
            </w:pPr>
            <w:r w:rsidRPr="00DD7B5F">
              <w:rPr>
                <w:rFonts w:ascii="宋体" w:eastAsia="宋体" w:hAnsi="宋体" w:hint="eastAsia"/>
                <w:bCs/>
                <w:kern w:val="0"/>
                <w:szCs w:val="21"/>
              </w:rPr>
              <w:t>（五号宋体）</w:t>
            </w:r>
          </w:p>
        </w:tc>
        <w:tc>
          <w:tcPr>
            <w:tcW w:w="1413" w:type="dxa"/>
            <w:tcBorders>
              <w:top w:val="single" w:sz="4" w:space="0" w:color="auto"/>
              <w:left w:val="single" w:sz="4" w:space="0" w:color="auto"/>
              <w:bottom w:val="single" w:sz="4" w:space="0" w:color="auto"/>
              <w:right w:val="single" w:sz="4" w:space="0" w:color="auto"/>
            </w:tcBorders>
          </w:tcPr>
          <w:p w14:paraId="3038CA1E"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DAEB44C" w14:textId="77777777" w:rsidR="003B5012" w:rsidRPr="00F56396" w:rsidRDefault="003B5012" w:rsidP="00234C26">
            <w:pPr>
              <w:spacing w:beforeLines="50" w:before="156" w:afterLines="50" w:after="156"/>
              <w:rPr>
                <w:rFonts w:ascii="宋体" w:eastAsia="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02478175" w14:textId="77777777" w:rsidR="003B5012" w:rsidRPr="00F56396" w:rsidRDefault="003B5012" w:rsidP="00234C26">
            <w:pPr>
              <w:spacing w:beforeLines="50" w:before="156" w:afterLines="50" w:after="156"/>
              <w:rPr>
                <w:rFonts w:ascii="宋体" w:eastAsia="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C3E21AD" w14:textId="77777777" w:rsidR="003B5012" w:rsidRPr="00F56396" w:rsidRDefault="003B5012" w:rsidP="00234C26">
            <w:pPr>
              <w:spacing w:beforeLines="50" w:before="156" w:afterLines="50" w:after="156"/>
              <w:rPr>
                <w:rFonts w:ascii="宋体" w:eastAsia="宋体" w:hAnsi="宋体"/>
                <w:szCs w:val="21"/>
              </w:rPr>
            </w:pPr>
          </w:p>
        </w:tc>
        <w:tc>
          <w:tcPr>
            <w:tcW w:w="1563" w:type="dxa"/>
            <w:tcBorders>
              <w:top w:val="single" w:sz="4" w:space="0" w:color="auto"/>
              <w:left w:val="single" w:sz="4" w:space="0" w:color="auto"/>
              <w:bottom w:val="single" w:sz="4" w:space="0" w:color="auto"/>
              <w:right w:val="single" w:sz="4" w:space="0" w:color="auto"/>
            </w:tcBorders>
          </w:tcPr>
          <w:p w14:paraId="469E97DB" w14:textId="77777777" w:rsidR="003B5012" w:rsidRPr="00F56396" w:rsidRDefault="003B5012" w:rsidP="00234C26">
            <w:pPr>
              <w:spacing w:beforeLines="50" w:before="156" w:afterLines="50" w:after="156"/>
              <w:rPr>
                <w:rFonts w:ascii="宋体" w:eastAsia="宋体" w:hAnsi="宋体"/>
                <w:szCs w:val="21"/>
              </w:rPr>
            </w:pPr>
          </w:p>
        </w:tc>
      </w:tr>
    </w:tbl>
    <w:p w14:paraId="73CF444E" w14:textId="77777777" w:rsidR="003B5012" w:rsidRPr="00F56396" w:rsidRDefault="003B5012" w:rsidP="003B5012">
      <w:pPr>
        <w:widowControl/>
        <w:jc w:val="left"/>
        <w:rPr>
          <w:rFonts w:ascii="宋体" w:eastAsia="宋体" w:hAnsi="宋体"/>
        </w:rPr>
      </w:pPr>
    </w:p>
    <w:p w14:paraId="717C62AA" w14:textId="77777777" w:rsidR="003B5012" w:rsidRDefault="003B5012" w:rsidP="003B5012"/>
    <w:p w14:paraId="5D776D9F" w14:textId="77777777" w:rsidR="00264153" w:rsidRDefault="00264153"/>
    <w:sectPr w:rsidR="00264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DF1D" w14:textId="77777777" w:rsidR="009A693A" w:rsidRDefault="009A693A" w:rsidP="003B5012">
      <w:r>
        <w:separator/>
      </w:r>
    </w:p>
  </w:endnote>
  <w:endnote w:type="continuationSeparator" w:id="0">
    <w:p w14:paraId="42BC6D37" w14:textId="77777777" w:rsidR="009A693A" w:rsidRDefault="009A693A" w:rsidP="003B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10B9" w14:textId="77777777" w:rsidR="009A693A" w:rsidRDefault="009A693A" w:rsidP="003B5012">
      <w:r>
        <w:separator/>
      </w:r>
    </w:p>
  </w:footnote>
  <w:footnote w:type="continuationSeparator" w:id="0">
    <w:p w14:paraId="75F9B0F6" w14:textId="77777777" w:rsidR="009A693A" w:rsidRDefault="009A693A" w:rsidP="003B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16"/>
    <w:rsid w:val="00015ABF"/>
    <w:rsid w:val="00041A4D"/>
    <w:rsid w:val="002607CC"/>
    <w:rsid w:val="00264153"/>
    <w:rsid w:val="003B5012"/>
    <w:rsid w:val="00542706"/>
    <w:rsid w:val="0057004E"/>
    <w:rsid w:val="00573119"/>
    <w:rsid w:val="006E41D4"/>
    <w:rsid w:val="007C4187"/>
    <w:rsid w:val="008D765C"/>
    <w:rsid w:val="008F1A06"/>
    <w:rsid w:val="009A693A"/>
    <w:rsid w:val="009E2582"/>
    <w:rsid w:val="00B44F16"/>
    <w:rsid w:val="00C02606"/>
    <w:rsid w:val="00C16297"/>
    <w:rsid w:val="00C23954"/>
    <w:rsid w:val="00D60BB3"/>
    <w:rsid w:val="00DC220F"/>
    <w:rsid w:val="00DF73E6"/>
    <w:rsid w:val="00E25C96"/>
    <w:rsid w:val="00E9273E"/>
    <w:rsid w:val="00F54EB7"/>
    <w:rsid w:val="00FD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58D7"/>
  <w15:chartTrackingRefBased/>
  <w15:docId w15:val="{E6F232CB-7311-49CC-A2BA-B5DC07F2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5012"/>
    <w:rPr>
      <w:sz w:val="18"/>
      <w:szCs w:val="18"/>
    </w:rPr>
  </w:style>
  <w:style w:type="paragraph" w:styleId="a5">
    <w:name w:val="footer"/>
    <w:basedOn w:val="a"/>
    <w:link w:val="a6"/>
    <w:uiPriority w:val="99"/>
    <w:unhideWhenUsed/>
    <w:rsid w:val="003B5012"/>
    <w:pPr>
      <w:tabs>
        <w:tab w:val="center" w:pos="4153"/>
        <w:tab w:val="right" w:pos="8306"/>
      </w:tabs>
      <w:snapToGrid w:val="0"/>
      <w:jc w:val="left"/>
    </w:pPr>
    <w:rPr>
      <w:sz w:val="18"/>
      <w:szCs w:val="18"/>
    </w:rPr>
  </w:style>
  <w:style w:type="character" w:customStyle="1" w:styleId="a6">
    <w:name w:val="页脚 字符"/>
    <w:basedOn w:val="a0"/>
    <w:link w:val="a5"/>
    <w:uiPriority w:val="99"/>
    <w:rsid w:val="003B5012"/>
    <w:rPr>
      <w:sz w:val="18"/>
      <w:szCs w:val="18"/>
    </w:rPr>
  </w:style>
  <w:style w:type="paragraph" w:styleId="a7">
    <w:name w:val="Plain Text"/>
    <w:basedOn w:val="a"/>
    <w:link w:val="a8"/>
    <w:uiPriority w:val="99"/>
    <w:qFormat/>
    <w:rsid w:val="003B5012"/>
    <w:rPr>
      <w:rFonts w:ascii="宋体" w:eastAsia="宋体" w:hAnsi="Courier New" w:cs="Times New Roman"/>
      <w:szCs w:val="20"/>
    </w:rPr>
  </w:style>
  <w:style w:type="character" w:customStyle="1" w:styleId="a8">
    <w:name w:val="纯文本 字符"/>
    <w:basedOn w:val="a0"/>
    <w:link w:val="a7"/>
    <w:uiPriority w:val="99"/>
    <w:rsid w:val="003B5012"/>
    <w:rPr>
      <w:rFonts w:ascii="宋体" w:eastAsia="宋体" w:hAnsi="Courier New" w:cs="Times New Roman"/>
      <w:szCs w:val="20"/>
    </w:rPr>
  </w:style>
  <w:style w:type="table" w:styleId="a9">
    <w:name w:val="Table Grid"/>
    <w:basedOn w:val="a1"/>
    <w:uiPriority w:val="39"/>
    <w:rsid w:val="003B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820292127@qq.com</dc:creator>
  <cp:keywords/>
  <dc:description/>
  <cp:lastModifiedBy>3185782281@qq.com</cp:lastModifiedBy>
  <cp:revision>7</cp:revision>
  <dcterms:created xsi:type="dcterms:W3CDTF">2021-06-28T07:19:00Z</dcterms:created>
  <dcterms:modified xsi:type="dcterms:W3CDTF">2021-12-10T02:04:00Z</dcterms:modified>
</cp:coreProperties>
</file>