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C9CE" w14:textId="3A2DCC97"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77717">
        <w:rPr>
          <w:rFonts w:ascii="黑体" w:eastAsia="黑体" w:hAnsi="黑体" w:hint="eastAsia"/>
          <w:sz w:val="32"/>
          <w:szCs w:val="32"/>
        </w:rPr>
        <w:t>汉语史</w:t>
      </w:r>
      <w:r w:rsidRPr="001E5724">
        <w:rPr>
          <w:rFonts w:ascii="黑体" w:eastAsia="黑体" w:hAnsi="黑体" w:hint="eastAsia"/>
          <w:sz w:val="32"/>
          <w:szCs w:val="32"/>
        </w:rPr>
        <w:t>》</w:t>
      </w:r>
      <w:r w:rsidR="007E70CE">
        <w:rPr>
          <w:rFonts w:ascii="黑体" w:eastAsia="黑体" w:hAnsi="黑体" w:hint="eastAsia"/>
          <w:sz w:val="32"/>
          <w:szCs w:val="32"/>
        </w:rPr>
        <w:t>（一）</w:t>
      </w:r>
      <w:r w:rsidRPr="001E5724">
        <w:rPr>
          <w:rFonts w:ascii="黑体" w:eastAsia="黑体" w:hAnsi="黑体" w:hint="eastAsia"/>
          <w:sz w:val="32"/>
          <w:szCs w:val="32"/>
        </w:rPr>
        <w:t>课程教学大纲</w:t>
      </w:r>
    </w:p>
    <w:p w14:paraId="21C6A88C" w14:textId="7438980B"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2D94F20D" w14:textId="77777777" w:rsidTr="00DD7B5F">
        <w:trPr>
          <w:jc w:val="center"/>
        </w:trPr>
        <w:tc>
          <w:tcPr>
            <w:tcW w:w="1135" w:type="dxa"/>
            <w:vAlign w:val="center"/>
          </w:tcPr>
          <w:p w14:paraId="5D3CCBF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006A8D8B" w14:textId="759C6161" w:rsidR="00D13271" w:rsidRPr="00DD7B5F" w:rsidRDefault="007E70CE" w:rsidP="00DD7B5F">
            <w:pPr>
              <w:spacing w:beforeLines="50" w:before="156" w:afterLines="50" w:after="156"/>
              <w:jc w:val="left"/>
              <w:rPr>
                <w:rFonts w:ascii="宋体" w:eastAsia="宋体" w:hAnsi="宋体"/>
              </w:rPr>
            </w:pPr>
            <w:r>
              <w:rPr>
                <w:rFonts w:ascii="宋体" w:eastAsia="宋体" w:hAnsi="宋体" w:hint="eastAsia"/>
              </w:rPr>
              <w:t>Chinese</w:t>
            </w:r>
            <w:r>
              <w:rPr>
                <w:rFonts w:ascii="宋体" w:eastAsia="宋体" w:hAnsi="宋体"/>
              </w:rPr>
              <w:t xml:space="preserve"> </w:t>
            </w:r>
            <w:r>
              <w:rPr>
                <w:rFonts w:ascii="宋体" w:eastAsia="宋体" w:hAnsi="宋体" w:hint="eastAsia"/>
              </w:rPr>
              <w:t>History</w:t>
            </w:r>
            <w:r>
              <w:rPr>
                <w:rFonts w:ascii="宋体" w:eastAsia="宋体" w:hAnsi="宋体"/>
              </w:rPr>
              <w:t xml:space="preserve"> I</w:t>
            </w:r>
          </w:p>
        </w:tc>
        <w:tc>
          <w:tcPr>
            <w:tcW w:w="1134" w:type="dxa"/>
            <w:vAlign w:val="center"/>
          </w:tcPr>
          <w:p w14:paraId="12C4BEC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20D885E2" w14:textId="43AAC9D2" w:rsidR="00D13271" w:rsidRPr="00DD7B5F" w:rsidRDefault="007E70CE" w:rsidP="00DD7B5F">
            <w:pPr>
              <w:spacing w:beforeLines="50" w:before="156" w:afterLines="50" w:after="156"/>
              <w:rPr>
                <w:rFonts w:ascii="宋体" w:eastAsia="宋体" w:hAnsi="宋体"/>
              </w:rPr>
            </w:pPr>
            <w:r>
              <w:rPr>
                <w:rFonts w:ascii="宋体" w:eastAsia="宋体" w:hAnsi="宋体" w:hint="eastAsia"/>
              </w:rPr>
              <w:t>C</w:t>
            </w:r>
            <w:r>
              <w:rPr>
                <w:rFonts w:ascii="宋体" w:eastAsia="宋体" w:hAnsi="宋体"/>
              </w:rPr>
              <w:t>LLE1001</w:t>
            </w:r>
          </w:p>
        </w:tc>
      </w:tr>
      <w:tr w:rsidR="00D13271" w:rsidRPr="002F4D99" w14:paraId="2A882B42" w14:textId="77777777" w:rsidTr="00DD7B5F">
        <w:trPr>
          <w:jc w:val="center"/>
        </w:trPr>
        <w:tc>
          <w:tcPr>
            <w:tcW w:w="1135" w:type="dxa"/>
            <w:vAlign w:val="center"/>
          </w:tcPr>
          <w:p w14:paraId="4616AEB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6F3A217F" w14:textId="35022FBD" w:rsidR="00D13271" w:rsidRPr="00DD7B5F" w:rsidRDefault="007E70CE" w:rsidP="00DD7B5F">
            <w:pPr>
              <w:spacing w:beforeLines="50" w:before="156" w:afterLines="50" w:after="156"/>
              <w:jc w:val="left"/>
              <w:rPr>
                <w:rFonts w:ascii="宋体" w:eastAsia="宋体" w:hAnsi="宋体"/>
              </w:rPr>
            </w:pPr>
            <w:r>
              <w:rPr>
                <w:rFonts w:ascii="宋体" w:eastAsia="宋体" w:hAnsi="宋体" w:hint="eastAsia"/>
              </w:rPr>
              <w:t>专业选修课</w:t>
            </w:r>
            <w:r w:rsidR="00113F03">
              <w:rPr>
                <w:rFonts w:ascii="宋体" w:eastAsia="宋体" w:hAnsi="宋体" w:hint="eastAsia"/>
              </w:rPr>
              <w:t>程</w:t>
            </w:r>
          </w:p>
        </w:tc>
        <w:tc>
          <w:tcPr>
            <w:tcW w:w="1134" w:type="dxa"/>
            <w:vAlign w:val="center"/>
          </w:tcPr>
          <w:p w14:paraId="2423FA5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127887E6" w14:textId="77777777" w:rsidR="00D13271" w:rsidRDefault="00113F03" w:rsidP="00DD7B5F">
            <w:pPr>
              <w:spacing w:beforeLines="50" w:before="156" w:afterLines="50" w:after="156"/>
              <w:rPr>
                <w:rFonts w:ascii="宋体" w:eastAsia="宋体" w:hAnsi="宋体"/>
              </w:rPr>
            </w:pPr>
            <w:r>
              <w:rPr>
                <w:rFonts w:ascii="宋体" w:eastAsia="宋体" w:hAnsi="宋体" w:hint="eastAsia"/>
              </w:rPr>
              <w:t>汉语言文学（师范）</w:t>
            </w:r>
          </w:p>
          <w:p w14:paraId="13471F4B" w14:textId="5F522256" w:rsidR="00113F03" w:rsidRPr="00DD7B5F" w:rsidRDefault="00113F03" w:rsidP="00DD7B5F">
            <w:pPr>
              <w:spacing w:beforeLines="50" w:before="156" w:afterLines="50" w:after="156"/>
              <w:rPr>
                <w:rFonts w:ascii="宋体" w:eastAsia="宋体" w:hAnsi="宋体"/>
              </w:rPr>
            </w:pPr>
            <w:r>
              <w:rPr>
                <w:rFonts w:ascii="宋体" w:eastAsia="宋体" w:hAnsi="宋体" w:hint="eastAsia"/>
              </w:rPr>
              <w:t>汉语国际教育</w:t>
            </w:r>
          </w:p>
        </w:tc>
      </w:tr>
      <w:tr w:rsidR="00D13271" w:rsidRPr="002F4D99" w14:paraId="6F0A2AFE" w14:textId="77777777" w:rsidTr="00DD7B5F">
        <w:trPr>
          <w:jc w:val="center"/>
        </w:trPr>
        <w:tc>
          <w:tcPr>
            <w:tcW w:w="1135" w:type="dxa"/>
            <w:vAlign w:val="center"/>
          </w:tcPr>
          <w:p w14:paraId="44F0407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4FE7007B" w14:textId="344CA1ED" w:rsidR="00D13271" w:rsidRPr="00DD7B5F" w:rsidRDefault="00113F03" w:rsidP="00DD7B5F">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.00</w:t>
            </w:r>
          </w:p>
        </w:tc>
        <w:tc>
          <w:tcPr>
            <w:tcW w:w="1134" w:type="dxa"/>
            <w:vAlign w:val="center"/>
          </w:tcPr>
          <w:p w14:paraId="6C0A5F4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64F6E709" w14:textId="679E68A3" w:rsidR="00D13271" w:rsidRPr="00DD7B5F" w:rsidRDefault="00113F03"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14:paraId="44726321" w14:textId="77777777" w:rsidTr="00DD7B5F">
        <w:trPr>
          <w:jc w:val="center"/>
        </w:trPr>
        <w:tc>
          <w:tcPr>
            <w:tcW w:w="1135" w:type="dxa"/>
            <w:vAlign w:val="center"/>
          </w:tcPr>
          <w:p w14:paraId="7420539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17340234" w14:textId="43213604" w:rsidR="00D13271" w:rsidRPr="00DD7B5F" w:rsidRDefault="00113F03" w:rsidP="00DD7B5F">
            <w:pPr>
              <w:spacing w:beforeLines="50" w:before="156" w:afterLines="50" w:after="156"/>
              <w:jc w:val="left"/>
              <w:rPr>
                <w:rFonts w:ascii="宋体" w:eastAsia="宋体" w:hAnsi="宋体"/>
              </w:rPr>
            </w:pPr>
            <w:r>
              <w:rPr>
                <w:rFonts w:ascii="宋体" w:eastAsia="宋体" w:hAnsi="宋体" w:hint="eastAsia"/>
              </w:rPr>
              <w:t>陶家骏</w:t>
            </w:r>
          </w:p>
        </w:tc>
        <w:tc>
          <w:tcPr>
            <w:tcW w:w="1134" w:type="dxa"/>
            <w:vAlign w:val="center"/>
          </w:tcPr>
          <w:p w14:paraId="414554D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1BD48EAE" w14:textId="3E3F58C9" w:rsidR="00D13271" w:rsidRPr="00DD7B5F" w:rsidRDefault="00113F03"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年3月1日</w:t>
            </w:r>
          </w:p>
        </w:tc>
      </w:tr>
      <w:tr w:rsidR="00D13271" w:rsidRPr="002F4D99" w14:paraId="45857C8D" w14:textId="77777777" w:rsidTr="00DD7B5F">
        <w:trPr>
          <w:jc w:val="center"/>
        </w:trPr>
        <w:tc>
          <w:tcPr>
            <w:tcW w:w="1135" w:type="dxa"/>
            <w:vAlign w:val="center"/>
          </w:tcPr>
          <w:p w14:paraId="7351D27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2504D5A9" w14:textId="455EC70B" w:rsidR="00D13271" w:rsidRPr="00DD7B5F" w:rsidRDefault="00412FE9" w:rsidP="00DD7B5F">
            <w:pPr>
              <w:spacing w:beforeLines="50" w:before="156" w:afterLines="50" w:after="156"/>
              <w:rPr>
                <w:rFonts w:ascii="宋体" w:eastAsia="宋体" w:hAnsi="宋体"/>
              </w:rPr>
            </w:pPr>
            <w:r>
              <w:rPr>
                <w:rFonts w:ascii="宋体" w:eastAsia="宋体" w:hAnsi="宋体" w:hint="eastAsia"/>
              </w:rPr>
              <w:t>殷国光等编著，《汉语史纲要》，中国人民大学出版社，2</w:t>
            </w:r>
            <w:r>
              <w:rPr>
                <w:rFonts w:ascii="宋体" w:eastAsia="宋体" w:hAnsi="宋体"/>
              </w:rPr>
              <w:t>016</w:t>
            </w:r>
            <w:r>
              <w:rPr>
                <w:rFonts w:ascii="宋体" w:eastAsia="宋体" w:hAnsi="宋体" w:hint="eastAsia"/>
              </w:rPr>
              <w:t>年，第2版</w:t>
            </w:r>
          </w:p>
        </w:tc>
      </w:tr>
    </w:tbl>
    <w:p w14:paraId="2D0803FE" w14:textId="44B4940F"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278DE7CA" w14:textId="6DFCC12E"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39906A0D" w14:textId="77777777" w:rsidR="003E1C3B" w:rsidRDefault="00FB3A2A" w:rsidP="003E1C3B">
      <w:pPr>
        <w:spacing w:line="360" w:lineRule="auto"/>
        <w:ind w:firstLineChars="200" w:firstLine="420"/>
        <w:rPr>
          <w:rFonts w:ascii="宋体" w:eastAsia="宋体" w:hAnsi="宋体" w:cs="宋体"/>
          <w:szCs w:val="20"/>
        </w:rPr>
      </w:pPr>
      <w:r>
        <w:rPr>
          <w:rFonts w:ascii="宋体" w:eastAsia="宋体" w:hAnsi="宋体" w:cs="宋体" w:hint="eastAsia"/>
          <w:szCs w:val="20"/>
        </w:rPr>
        <w:t>《汉语史》是汉语言文学</w:t>
      </w:r>
      <w:r w:rsidRPr="00155D9D">
        <w:rPr>
          <w:rFonts w:ascii="宋体" w:eastAsia="宋体" w:hAnsi="宋体" w:cs="宋体" w:hint="eastAsia"/>
          <w:szCs w:val="20"/>
        </w:rPr>
        <w:t>（师范）、汉语国际教育</w:t>
      </w:r>
      <w:r>
        <w:rPr>
          <w:rFonts w:ascii="宋体" w:eastAsia="宋体" w:hAnsi="宋体" w:cs="宋体" w:hint="eastAsia"/>
          <w:szCs w:val="20"/>
        </w:rPr>
        <w:t>专业</w:t>
      </w:r>
      <w:r w:rsidRPr="00155D9D">
        <w:rPr>
          <w:rFonts w:ascii="宋体" w:eastAsia="宋体" w:hAnsi="宋体" w:cs="宋体" w:hint="eastAsia"/>
          <w:szCs w:val="20"/>
        </w:rPr>
        <w:t>选</w:t>
      </w:r>
      <w:r>
        <w:rPr>
          <w:rFonts w:ascii="宋体" w:eastAsia="宋体" w:hAnsi="宋体" w:cs="宋体" w:hint="eastAsia"/>
          <w:szCs w:val="20"/>
        </w:rPr>
        <w:t>修课程。课程旨强化学生的汉语史知识，使学生能够</w:t>
      </w:r>
      <w:r w:rsidRPr="00DA0477">
        <w:rPr>
          <w:rFonts w:ascii="宋体" w:eastAsia="宋体" w:hAnsi="宋体" w:cs="宋体" w:hint="eastAsia"/>
          <w:szCs w:val="20"/>
        </w:rPr>
        <w:t>了解</w:t>
      </w:r>
      <w:r>
        <w:rPr>
          <w:rFonts w:ascii="宋体" w:eastAsia="宋体" w:hAnsi="宋体" w:cs="宋体" w:hint="eastAsia"/>
          <w:szCs w:val="20"/>
        </w:rPr>
        <w:t>汉语</w:t>
      </w:r>
      <w:r w:rsidRPr="00DA0477">
        <w:rPr>
          <w:rFonts w:ascii="宋体" w:eastAsia="宋体" w:hAnsi="宋体" w:cs="宋体" w:hint="eastAsia"/>
          <w:szCs w:val="20"/>
        </w:rPr>
        <w:t>的历史发展</w:t>
      </w:r>
      <w:r>
        <w:rPr>
          <w:rFonts w:ascii="宋体" w:eastAsia="宋体" w:hAnsi="宋体" w:cs="宋体" w:hint="eastAsia"/>
          <w:szCs w:val="20"/>
        </w:rPr>
        <w:t>，拓宽本专业的语言知识体系，为专业学习和相关课程的学习打下必要的专业基础,同时养成科学</w:t>
      </w:r>
      <w:r w:rsidRPr="00DA0477">
        <w:rPr>
          <w:rFonts w:ascii="宋体" w:eastAsia="宋体" w:hAnsi="宋体" w:cs="宋体" w:hint="eastAsia"/>
          <w:szCs w:val="20"/>
        </w:rPr>
        <w:t>的</w:t>
      </w:r>
      <w:r>
        <w:rPr>
          <w:rFonts w:ascii="宋体" w:eastAsia="宋体" w:hAnsi="宋体" w:cs="宋体" w:hint="eastAsia"/>
          <w:szCs w:val="20"/>
        </w:rPr>
        <w:t>语言史观</w:t>
      </w:r>
      <w:r w:rsidRPr="00DA0477">
        <w:rPr>
          <w:rFonts w:ascii="宋体" w:eastAsia="宋体" w:hAnsi="宋体" w:cs="宋体" w:hint="eastAsia"/>
          <w:szCs w:val="20"/>
        </w:rPr>
        <w:t>，</w:t>
      </w:r>
      <w:r>
        <w:rPr>
          <w:rFonts w:ascii="宋体" w:eastAsia="宋体" w:hAnsi="宋体" w:cs="宋体" w:hint="eastAsia"/>
          <w:szCs w:val="20"/>
        </w:rPr>
        <w:t>最终</w:t>
      </w:r>
      <w:r w:rsidRPr="00DA0477">
        <w:rPr>
          <w:rFonts w:ascii="宋体" w:eastAsia="宋体" w:hAnsi="宋体" w:cs="宋体" w:hint="eastAsia"/>
          <w:szCs w:val="20"/>
        </w:rPr>
        <w:t>为</w:t>
      </w:r>
      <w:r>
        <w:rPr>
          <w:rFonts w:ascii="宋体" w:eastAsia="宋体" w:hAnsi="宋体" w:cs="宋体" w:hint="eastAsia"/>
          <w:szCs w:val="20"/>
        </w:rPr>
        <w:t>学生</w:t>
      </w:r>
      <w:r w:rsidRPr="00DA0477">
        <w:rPr>
          <w:rFonts w:ascii="宋体" w:eastAsia="宋体" w:hAnsi="宋体" w:cs="宋体" w:hint="eastAsia"/>
          <w:szCs w:val="20"/>
        </w:rPr>
        <w:t>个人</w:t>
      </w:r>
      <w:r>
        <w:rPr>
          <w:rFonts w:ascii="宋体" w:eastAsia="宋体" w:hAnsi="宋体" w:cs="宋体" w:hint="eastAsia"/>
          <w:szCs w:val="20"/>
        </w:rPr>
        <w:t>的</w:t>
      </w:r>
      <w:r w:rsidRPr="00DA0477">
        <w:rPr>
          <w:rFonts w:ascii="宋体" w:eastAsia="宋体" w:hAnsi="宋体" w:cs="宋体" w:hint="eastAsia"/>
          <w:szCs w:val="20"/>
        </w:rPr>
        <w:t>专业发展提供</w:t>
      </w:r>
      <w:r>
        <w:rPr>
          <w:rFonts w:ascii="宋体" w:eastAsia="宋体" w:hAnsi="宋体" w:cs="宋体" w:hint="eastAsia"/>
          <w:szCs w:val="20"/>
        </w:rPr>
        <w:t>积极的引导</w:t>
      </w:r>
      <w:r w:rsidRPr="00DA0477">
        <w:rPr>
          <w:rFonts w:ascii="宋体" w:eastAsia="宋体" w:hAnsi="宋体" w:cs="宋体" w:hint="eastAsia"/>
          <w:szCs w:val="20"/>
        </w:rPr>
        <w:t>。</w:t>
      </w:r>
    </w:p>
    <w:p w14:paraId="07D1069A" w14:textId="16B1AEED" w:rsidR="00E05E8B" w:rsidRPr="003E1C3B" w:rsidRDefault="00E05E8B" w:rsidP="003E1C3B">
      <w:pPr>
        <w:pStyle w:val="a3"/>
        <w:spacing w:beforeLines="50" w:before="156" w:afterLines="50" w:after="156"/>
        <w:ind w:firstLineChars="200" w:firstLine="480"/>
        <w:rPr>
          <w:rFonts w:ascii="黑体" w:eastAsia="黑体" w:hAnsi="黑体" w:cs="宋体"/>
          <w:sz w:val="24"/>
          <w:szCs w:val="24"/>
        </w:rPr>
      </w:pPr>
      <w:r w:rsidRPr="00FB77A1">
        <w:rPr>
          <w:rFonts w:ascii="黑体" w:eastAsia="黑体" w:hAnsi="黑体" w:cs="宋体" w:hint="eastAsia"/>
          <w:sz w:val="24"/>
          <w:szCs w:val="24"/>
        </w:rPr>
        <w:t>（二）课程目标：</w:t>
      </w:r>
      <w:r w:rsidR="003E1C3B" w:rsidRPr="003E1C3B">
        <w:rPr>
          <w:rFonts w:ascii="黑体" w:eastAsia="黑体" w:hAnsi="黑体" w:cs="宋体"/>
          <w:sz w:val="24"/>
          <w:szCs w:val="24"/>
        </w:rPr>
        <w:t xml:space="preserve"> </w:t>
      </w:r>
    </w:p>
    <w:p w14:paraId="0D2B3FB6" w14:textId="77777777" w:rsidR="003E1C3B" w:rsidRPr="002222E5" w:rsidRDefault="003E1C3B" w:rsidP="003E1C3B">
      <w:pPr>
        <w:spacing w:line="360" w:lineRule="auto"/>
        <w:ind w:firstLineChars="200" w:firstLine="420"/>
        <w:rPr>
          <w:rFonts w:ascii="宋体" w:eastAsia="宋体" w:hAnsi="宋体" w:cs="宋体"/>
          <w:szCs w:val="20"/>
        </w:rPr>
      </w:pPr>
      <w:r w:rsidRPr="002222E5">
        <w:rPr>
          <w:rFonts w:ascii="宋体" w:eastAsia="宋体" w:hAnsi="宋体" w:cs="宋体" w:hint="eastAsia"/>
          <w:szCs w:val="20"/>
        </w:rPr>
        <w:t>本课旨在描写汉语在各个历史时期语音、词汇、语法的基本面貌和特征，勾勒汉语发展变化的轨迹和脉络，归结汉语发展变化的特点，探索发展变化的机制和原因，进而揭示汉语发展变化的内部规律。通过系统的教学，增进学生对汉语自身历史的把握与了解，促使他们在古今汉语之间进行必要的沟通，提高他们对普通语言学理论的感悟能力，同时为他们学习社会史、文化史、文学史提供有益的帮助和借鉴。</w:t>
      </w:r>
    </w:p>
    <w:p w14:paraId="4F37DC71" w14:textId="77777777" w:rsidR="003E1C3B" w:rsidRPr="00DA0477" w:rsidRDefault="003E1C3B" w:rsidP="003E1C3B">
      <w:pPr>
        <w:pStyle w:val="a3"/>
        <w:spacing w:beforeLines="50" w:before="156" w:afterLines="50" w:after="156"/>
        <w:ind w:firstLineChars="200" w:firstLine="422"/>
        <w:rPr>
          <w:rFonts w:hAnsi="宋体" w:cs="宋体"/>
        </w:rPr>
      </w:pPr>
      <w:r w:rsidRPr="000C2D1F">
        <w:rPr>
          <w:rFonts w:hAnsi="宋体" w:cs="宋体" w:hint="eastAsia"/>
          <w:b/>
        </w:rPr>
        <w:t>课程</w:t>
      </w:r>
      <w:r>
        <w:rPr>
          <w:rFonts w:hAnsi="宋体" w:cs="宋体" w:hint="eastAsia"/>
          <w:b/>
        </w:rPr>
        <w:t>分</w:t>
      </w:r>
      <w:r w:rsidRPr="000C2D1F">
        <w:rPr>
          <w:rFonts w:hAnsi="宋体" w:cs="宋体" w:hint="eastAsia"/>
          <w:b/>
        </w:rPr>
        <w:t>目标1：</w:t>
      </w:r>
      <w:r w:rsidRPr="00DA0477">
        <w:rPr>
          <w:rFonts w:hAnsi="宋体" w:cs="宋体" w:hint="eastAsia"/>
        </w:rPr>
        <w:t>了解</w:t>
      </w:r>
      <w:r>
        <w:rPr>
          <w:rFonts w:hAnsi="宋体" w:cs="宋体" w:hint="eastAsia"/>
        </w:rPr>
        <w:t>汉语</w:t>
      </w:r>
      <w:r w:rsidRPr="00DA0477">
        <w:rPr>
          <w:rFonts w:hAnsi="宋体" w:cs="宋体" w:hint="eastAsia"/>
        </w:rPr>
        <w:t>的</w:t>
      </w:r>
      <w:r>
        <w:rPr>
          <w:rFonts w:hAnsi="宋体" w:cs="宋体" w:hint="eastAsia"/>
        </w:rPr>
        <w:t>时代面貌</w:t>
      </w:r>
      <w:r w:rsidRPr="00DA0477">
        <w:rPr>
          <w:rFonts w:hAnsi="宋体" w:cs="宋体" w:hint="eastAsia"/>
        </w:rPr>
        <w:t>,</w:t>
      </w:r>
      <w:r>
        <w:rPr>
          <w:rFonts w:hAnsi="宋体" w:cs="宋体" w:hint="eastAsia"/>
        </w:rPr>
        <w:t>反映史实，</w:t>
      </w:r>
      <w:r w:rsidRPr="00DA0477">
        <w:rPr>
          <w:rFonts w:hAnsi="宋体" w:cs="宋体" w:hint="eastAsia"/>
        </w:rPr>
        <w:t>理清线索</w:t>
      </w:r>
      <w:r>
        <w:rPr>
          <w:rFonts w:hAnsi="宋体" w:cs="宋体" w:hint="eastAsia"/>
        </w:rPr>
        <w:t>。</w:t>
      </w:r>
    </w:p>
    <w:p w14:paraId="2D10C527" w14:textId="77777777" w:rsidR="003E1C3B" w:rsidRPr="002222E5" w:rsidRDefault="003E1C3B" w:rsidP="003E1C3B">
      <w:pPr>
        <w:pStyle w:val="a3"/>
        <w:spacing w:beforeLines="50" w:before="156" w:afterLines="50" w:after="156"/>
        <w:ind w:firstLineChars="200" w:firstLine="422"/>
        <w:rPr>
          <w:rFonts w:hAnsi="宋体" w:cs="宋体"/>
        </w:rPr>
      </w:pPr>
      <w:r w:rsidRPr="000C2D1F">
        <w:rPr>
          <w:rFonts w:hAnsi="宋体" w:cs="宋体" w:hint="eastAsia"/>
          <w:b/>
        </w:rPr>
        <w:t>课程</w:t>
      </w:r>
      <w:r>
        <w:rPr>
          <w:rFonts w:hAnsi="宋体" w:cs="宋体" w:hint="eastAsia"/>
          <w:b/>
        </w:rPr>
        <w:t>分</w:t>
      </w:r>
      <w:r w:rsidRPr="000C2D1F">
        <w:rPr>
          <w:rFonts w:hAnsi="宋体" w:cs="宋体" w:hint="eastAsia"/>
          <w:b/>
        </w:rPr>
        <w:t>目标2：</w:t>
      </w:r>
      <w:r w:rsidRPr="002222E5">
        <w:rPr>
          <w:rFonts w:hAnsi="宋体" w:cs="宋体" w:hint="eastAsia"/>
        </w:rPr>
        <w:t>勾勒汉语发展的轨迹，</w:t>
      </w:r>
      <w:r>
        <w:rPr>
          <w:rFonts w:hAnsi="宋体" w:cs="宋体" w:hint="eastAsia"/>
        </w:rPr>
        <w:t>归结汉语演变</w:t>
      </w:r>
      <w:r w:rsidRPr="00DA0477">
        <w:rPr>
          <w:rFonts w:hAnsi="宋体" w:cs="宋体" w:hint="eastAsia"/>
        </w:rPr>
        <w:t>的</w:t>
      </w:r>
      <w:r>
        <w:rPr>
          <w:rFonts w:hAnsi="宋体" w:cs="宋体" w:hint="eastAsia"/>
        </w:rPr>
        <w:t>特点。</w:t>
      </w:r>
    </w:p>
    <w:p w14:paraId="657F1DA7" w14:textId="309C07BA" w:rsidR="00E05E8B" w:rsidRDefault="003E1C3B" w:rsidP="003E1C3B">
      <w:pPr>
        <w:pStyle w:val="a3"/>
        <w:spacing w:beforeLines="50" w:before="156" w:afterLines="50" w:after="156"/>
        <w:ind w:firstLineChars="200" w:firstLine="422"/>
        <w:rPr>
          <w:rFonts w:hAnsi="宋体" w:cs="宋体"/>
        </w:rPr>
      </w:pPr>
      <w:r w:rsidRPr="000C2D1F">
        <w:rPr>
          <w:rFonts w:hAnsi="宋体" w:cs="宋体" w:hint="eastAsia"/>
          <w:b/>
        </w:rPr>
        <w:t>课程</w:t>
      </w:r>
      <w:r>
        <w:rPr>
          <w:rFonts w:hAnsi="宋体" w:cs="宋体" w:hint="eastAsia"/>
          <w:b/>
        </w:rPr>
        <w:t>分</w:t>
      </w:r>
      <w:r w:rsidRPr="000C2D1F">
        <w:rPr>
          <w:rFonts w:hAnsi="宋体" w:cs="宋体" w:hint="eastAsia"/>
          <w:b/>
        </w:rPr>
        <w:t>目标3：</w:t>
      </w:r>
      <w:r w:rsidRPr="002222E5">
        <w:rPr>
          <w:rFonts w:hAnsi="宋体" w:cs="宋体" w:hint="eastAsia"/>
        </w:rPr>
        <w:t>阐明</w:t>
      </w:r>
      <w:r>
        <w:rPr>
          <w:rFonts w:hAnsi="宋体" w:cs="宋体" w:hint="eastAsia"/>
        </w:rPr>
        <w:t>汉语的演变规律，</w:t>
      </w:r>
      <w:r w:rsidRPr="00DA0477">
        <w:rPr>
          <w:rFonts w:hAnsi="宋体" w:cs="宋体" w:hint="eastAsia"/>
        </w:rPr>
        <w:t>揭示</w:t>
      </w:r>
      <w:r>
        <w:rPr>
          <w:rFonts w:hAnsi="宋体" w:cs="宋体" w:hint="eastAsia"/>
        </w:rPr>
        <w:t>影响汉语发展变化的内外因素。</w:t>
      </w:r>
    </w:p>
    <w:p w14:paraId="6CE1466E" w14:textId="7B358EED" w:rsidR="003E1C3B" w:rsidRDefault="003E1C3B">
      <w:pPr>
        <w:widowControl/>
        <w:jc w:val="left"/>
        <w:rPr>
          <w:rFonts w:ascii="宋体" w:eastAsia="宋体" w:hAnsi="宋体" w:cs="宋体"/>
          <w:szCs w:val="20"/>
        </w:rPr>
      </w:pPr>
      <w:r>
        <w:rPr>
          <w:rFonts w:hAnsi="宋体" w:cs="宋体"/>
        </w:rPr>
        <w:br w:type="page"/>
      </w:r>
    </w:p>
    <w:p w14:paraId="58A1780B" w14:textId="67B45368"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458718CF" w14:textId="58806CE3"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2481"/>
        <w:gridCol w:w="2875"/>
        <w:gridCol w:w="2409"/>
      </w:tblGrid>
      <w:tr w:rsidR="003E1C3B" w14:paraId="045107D7" w14:textId="77777777" w:rsidTr="000C1486">
        <w:trPr>
          <w:jc w:val="center"/>
        </w:trPr>
        <w:tc>
          <w:tcPr>
            <w:tcW w:w="1302" w:type="dxa"/>
            <w:vAlign w:val="center"/>
          </w:tcPr>
          <w:p w14:paraId="32767C5A" w14:textId="77777777" w:rsidR="003E1C3B" w:rsidRDefault="003E1C3B" w:rsidP="00636538">
            <w:pPr>
              <w:pStyle w:val="a3"/>
              <w:jc w:val="center"/>
              <w:rPr>
                <w:rFonts w:ascii="黑体" w:hAnsi="宋体"/>
                <w:b/>
                <w:bCs/>
                <w:szCs w:val="21"/>
              </w:rPr>
            </w:pPr>
            <w:r>
              <w:rPr>
                <w:rFonts w:ascii="黑体" w:hAnsi="宋体" w:hint="eastAsia"/>
                <w:b/>
                <w:bCs/>
                <w:szCs w:val="21"/>
              </w:rPr>
              <w:t>课程目标</w:t>
            </w:r>
          </w:p>
        </w:tc>
        <w:tc>
          <w:tcPr>
            <w:tcW w:w="2481" w:type="dxa"/>
            <w:vAlign w:val="center"/>
          </w:tcPr>
          <w:p w14:paraId="068D5F64" w14:textId="77777777" w:rsidR="003E1C3B" w:rsidRDefault="003E1C3B" w:rsidP="00636538">
            <w:pPr>
              <w:pStyle w:val="a3"/>
              <w:jc w:val="center"/>
              <w:rPr>
                <w:rFonts w:hAnsi="宋体" w:cs="宋体"/>
                <w:b/>
              </w:rPr>
            </w:pPr>
            <w:r>
              <w:rPr>
                <w:rFonts w:hAnsi="宋体" w:cs="宋体" w:hint="eastAsia"/>
                <w:b/>
              </w:rPr>
              <w:t>课程子目标</w:t>
            </w:r>
          </w:p>
        </w:tc>
        <w:tc>
          <w:tcPr>
            <w:tcW w:w="2875" w:type="dxa"/>
            <w:vAlign w:val="center"/>
          </w:tcPr>
          <w:p w14:paraId="789138DF" w14:textId="77777777" w:rsidR="003E1C3B" w:rsidRDefault="003E1C3B" w:rsidP="00636538">
            <w:pPr>
              <w:pStyle w:val="a3"/>
              <w:jc w:val="center"/>
              <w:rPr>
                <w:rFonts w:ascii="黑体" w:hAnsi="宋体"/>
                <w:b/>
                <w:bCs/>
                <w:szCs w:val="21"/>
              </w:rPr>
            </w:pPr>
            <w:r>
              <w:rPr>
                <w:rFonts w:ascii="黑体" w:hAnsi="宋体" w:hint="eastAsia"/>
                <w:b/>
                <w:bCs/>
                <w:szCs w:val="21"/>
              </w:rPr>
              <w:t>对应课程内容</w:t>
            </w:r>
          </w:p>
        </w:tc>
        <w:tc>
          <w:tcPr>
            <w:tcW w:w="2409" w:type="dxa"/>
            <w:vAlign w:val="center"/>
          </w:tcPr>
          <w:p w14:paraId="763FB008" w14:textId="77777777" w:rsidR="003E1C3B" w:rsidRDefault="003E1C3B" w:rsidP="008B5546">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0C1486" w:rsidRPr="00DA0477" w14:paraId="093B72B9" w14:textId="77777777" w:rsidTr="000C1486">
        <w:trPr>
          <w:jc w:val="center"/>
        </w:trPr>
        <w:tc>
          <w:tcPr>
            <w:tcW w:w="1302" w:type="dxa"/>
            <w:vMerge w:val="restart"/>
            <w:vAlign w:val="center"/>
          </w:tcPr>
          <w:p w14:paraId="33A669FF" w14:textId="77777777" w:rsidR="000C1486" w:rsidRDefault="000C1486" w:rsidP="00636538">
            <w:pPr>
              <w:pStyle w:val="a3"/>
              <w:jc w:val="center"/>
              <w:rPr>
                <w:rFonts w:hAnsi="宋体" w:cs="宋体"/>
                <w:szCs w:val="21"/>
              </w:rPr>
            </w:pPr>
            <w:r>
              <w:rPr>
                <w:rFonts w:hAnsi="宋体" w:cs="宋体" w:hint="eastAsia"/>
                <w:szCs w:val="21"/>
              </w:rPr>
              <w:t>课程目标1</w:t>
            </w:r>
          </w:p>
        </w:tc>
        <w:tc>
          <w:tcPr>
            <w:tcW w:w="2481" w:type="dxa"/>
            <w:vAlign w:val="center"/>
          </w:tcPr>
          <w:p w14:paraId="123D1988" w14:textId="77777777" w:rsidR="000C1486" w:rsidRDefault="000C1486" w:rsidP="00636538">
            <w:pPr>
              <w:pStyle w:val="a3"/>
              <w:jc w:val="left"/>
              <w:rPr>
                <w:rFonts w:hAnsi="宋体" w:cs="宋体"/>
              </w:rPr>
            </w:pPr>
            <w:r>
              <w:rPr>
                <w:rFonts w:hAnsi="宋体" w:cs="宋体" w:hint="eastAsia"/>
              </w:rPr>
              <w:t>1.1掌握汉语语音史</w:t>
            </w:r>
          </w:p>
        </w:tc>
        <w:tc>
          <w:tcPr>
            <w:tcW w:w="2875" w:type="dxa"/>
            <w:vAlign w:val="center"/>
          </w:tcPr>
          <w:p w14:paraId="3EAA6484" w14:textId="6A90A9F8" w:rsidR="000C1486" w:rsidRDefault="000C1486" w:rsidP="00636538">
            <w:pPr>
              <w:pStyle w:val="a3"/>
              <w:jc w:val="left"/>
              <w:rPr>
                <w:rFonts w:hAnsi="宋体" w:cs="宋体"/>
              </w:rPr>
            </w:pPr>
            <w:r>
              <w:rPr>
                <w:rFonts w:hAnsi="宋体" w:cs="宋体" w:hint="eastAsia"/>
              </w:rPr>
              <w:t>上编 汉语语音史</w:t>
            </w:r>
          </w:p>
          <w:p w14:paraId="4D092B3B" w14:textId="1E61DA15" w:rsidR="000C1486" w:rsidRDefault="000C1486" w:rsidP="00636538">
            <w:pPr>
              <w:pStyle w:val="a3"/>
              <w:jc w:val="left"/>
              <w:rPr>
                <w:rFonts w:hAnsi="宋体" w:cs="宋体"/>
              </w:rPr>
            </w:pPr>
            <w:r>
              <w:rPr>
                <w:rFonts w:hAnsi="宋体" w:cs="宋体" w:hint="eastAsia"/>
              </w:rPr>
              <w:t>第一章 上古汉语的语音概况</w:t>
            </w:r>
          </w:p>
          <w:p w14:paraId="73CC5271" w14:textId="089CA7FF" w:rsidR="000C1486" w:rsidRDefault="000C1486" w:rsidP="00636538">
            <w:pPr>
              <w:pStyle w:val="a3"/>
              <w:jc w:val="left"/>
              <w:rPr>
                <w:rFonts w:hAnsi="宋体" w:cs="宋体"/>
              </w:rPr>
            </w:pPr>
            <w:r>
              <w:rPr>
                <w:rFonts w:hAnsi="宋体" w:cs="宋体" w:hint="eastAsia"/>
              </w:rPr>
              <w:t xml:space="preserve">第二章 </w:t>
            </w:r>
            <w:r w:rsidRPr="000C1486">
              <w:rPr>
                <w:rFonts w:hAnsi="宋体" w:cs="宋体" w:hint="eastAsia"/>
              </w:rPr>
              <w:t>中古汉语的语音概况</w:t>
            </w:r>
          </w:p>
          <w:p w14:paraId="0083BB5B" w14:textId="47B94394" w:rsidR="000C1486" w:rsidRDefault="000C1486" w:rsidP="00636538">
            <w:pPr>
              <w:pStyle w:val="a3"/>
              <w:jc w:val="left"/>
              <w:rPr>
                <w:rFonts w:hAnsi="宋体" w:cs="宋体"/>
              </w:rPr>
            </w:pPr>
            <w:r>
              <w:rPr>
                <w:rFonts w:hAnsi="宋体" w:cs="宋体" w:hint="eastAsia"/>
              </w:rPr>
              <w:t xml:space="preserve">第三章 </w:t>
            </w:r>
            <w:r w:rsidRPr="000C1486">
              <w:rPr>
                <w:rFonts w:hAnsi="宋体" w:cs="宋体" w:hint="eastAsia"/>
              </w:rPr>
              <w:t>近代汉语的语音概况</w:t>
            </w:r>
          </w:p>
        </w:tc>
        <w:tc>
          <w:tcPr>
            <w:tcW w:w="2409" w:type="dxa"/>
            <w:vMerge w:val="restart"/>
            <w:vAlign w:val="center"/>
          </w:tcPr>
          <w:p w14:paraId="37635640" w14:textId="77777777" w:rsidR="000C1486" w:rsidRDefault="006C3E0C" w:rsidP="00636538">
            <w:pPr>
              <w:pStyle w:val="a3"/>
              <w:jc w:val="left"/>
              <w:rPr>
                <w:rFonts w:hAnsi="宋体" w:cs="宋体"/>
              </w:rPr>
            </w:pPr>
            <w:r>
              <w:rPr>
                <w:rFonts w:hAnsi="宋体" w:cs="宋体" w:hint="eastAsia"/>
              </w:rPr>
              <w:t>汉语言文学（师范）：</w:t>
            </w:r>
            <w:r w:rsidRPr="006C3E0C">
              <w:rPr>
                <w:rFonts w:hAnsi="宋体" w:cs="宋体" w:hint="eastAsia"/>
              </w:rPr>
              <w:t>掌握系统而扎实的汉语言文学基础知识、基础技能和学科思维方法，形成结构化的知识和结构化的认知</w:t>
            </w:r>
          </w:p>
          <w:p w14:paraId="58B740BD" w14:textId="1D4C5F69" w:rsidR="006C3E0C" w:rsidRDefault="006C3E0C" w:rsidP="00636538">
            <w:pPr>
              <w:pStyle w:val="a3"/>
              <w:jc w:val="left"/>
              <w:rPr>
                <w:rFonts w:hAnsi="宋体" w:cs="宋体"/>
              </w:rPr>
            </w:pPr>
            <w:r>
              <w:rPr>
                <w:rFonts w:hAnsi="宋体" w:cs="宋体" w:hint="eastAsia"/>
              </w:rPr>
              <w:t>汉语国际教育：</w:t>
            </w:r>
            <w:r w:rsidRPr="006C3E0C">
              <w:rPr>
                <w:rFonts w:hAnsi="宋体" w:cs="宋体" w:hint="eastAsia"/>
              </w:rPr>
              <w:t>具备扎实的汉语语言知识和语言能力</w:t>
            </w:r>
          </w:p>
        </w:tc>
      </w:tr>
      <w:tr w:rsidR="000C1486" w14:paraId="17C7879F" w14:textId="77777777" w:rsidTr="000C1486">
        <w:trPr>
          <w:trHeight w:val="1335"/>
          <w:jc w:val="center"/>
        </w:trPr>
        <w:tc>
          <w:tcPr>
            <w:tcW w:w="1302" w:type="dxa"/>
            <w:vMerge/>
            <w:vAlign w:val="center"/>
          </w:tcPr>
          <w:p w14:paraId="48ACDCE7" w14:textId="77777777" w:rsidR="000C1486" w:rsidRDefault="000C1486" w:rsidP="00636538">
            <w:pPr>
              <w:pStyle w:val="a3"/>
              <w:jc w:val="center"/>
              <w:rPr>
                <w:rFonts w:hAnsi="宋体" w:cs="宋体"/>
                <w:szCs w:val="21"/>
              </w:rPr>
            </w:pPr>
          </w:p>
        </w:tc>
        <w:tc>
          <w:tcPr>
            <w:tcW w:w="2481" w:type="dxa"/>
            <w:vAlign w:val="center"/>
          </w:tcPr>
          <w:p w14:paraId="2AA35E83" w14:textId="77777777" w:rsidR="000C1486" w:rsidRDefault="000C1486" w:rsidP="00636538">
            <w:pPr>
              <w:pStyle w:val="a3"/>
              <w:jc w:val="left"/>
              <w:rPr>
                <w:rFonts w:hAnsi="宋体" w:cs="宋体"/>
              </w:rPr>
            </w:pPr>
            <w:r>
              <w:rPr>
                <w:rFonts w:hAnsi="宋体" w:cs="宋体" w:hint="eastAsia"/>
              </w:rPr>
              <w:t>1.2掌握汉语词汇史</w:t>
            </w:r>
          </w:p>
        </w:tc>
        <w:tc>
          <w:tcPr>
            <w:tcW w:w="2875" w:type="dxa"/>
            <w:vAlign w:val="center"/>
          </w:tcPr>
          <w:p w14:paraId="5232310D" w14:textId="06F157D3" w:rsidR="000C1486" w:rsidRDefault="000C1486" w:rsidP="00636538">
            <w:pPr>
              <w:pStyle w:val="a3"/>
              <w:jc w:val="left"/>
              <w:rPr>
                <w:rFonts w:hAnsi="宋体" w:cs="宋体"/>
              </w:rPr>
            </w:pPr>
            <w:r>
              <w:rPr>
                <w:rFonts w:hAnsi="宋体" w:cs="宋体" w:hint="eastAsia"/>
              </w:rPr>
              <w:t>中编 汉语词汇史</w:t>
            </w:r>
          </w:p>
          <w:p w14:paraId="586DA433" w14:textId="6D395855" w:rsidR="000C1486" w:rsidRDefault="000C1486" w:rsidP="00636538">
            <w:pPr>
              <w:pStyle w:val="a3"/>
              <w:jc w:val="left"/>
              <w:rPr>
                <w:rFonts w:hAnsi="宋体" w:cs="宋体"/>
              </w:rPr>
            </w:pPr>
            <w:r>
              <w:rPr>
                <w:rFonts w:hAnsi="宋体" w:cs="宋体" w:hint="eastAsia"/>
              </w:rPr>
              <w:t xml:space="preserve">第一章 </w:t>
            </w:r>
            <w:r w:rsidRPr="000C1486">
              <w:rPr>
                <w:rFonts w:hAnsi="宋体" w:cs="宋体" w:hint="eastAsia"/>
              </w:rPr>
              <w:t>上古汉语词汇概貌</w:t>
            </w:r>
          </w:p>
          <w:p w14:paraId="014125DA" w14:textId="63D01B10" w:rsidR="000C1486" w:rsidRDefault="000C1486" w:rsidP="00636538">
            <w:pPr>
              <w:pStyle w:val="a3"/>
              <w:jc w:val="left"/>
              <w:rPr>
                <w:rFonts w:hAnsi="宋体" w:cs="宋体"/>
              </w:rPr>
            </w:pPr>
            <w:r>
              <w:rPr>
                <w:rFonts w:hAnsi="宋体" w:cs="宋体" w:hint="eastAsia"/>
              </w:rPr>
              <w:t xml:space="preserve">第二章 </w:t>
            </w:r>
            <w:r w:rsidRPr="000C1486">
              <w:rPr>
                <w:rFonts w:hAnsi="宋体" w:cs="宋体"/>
              </w:rPr>
              <w:t>中古汉语词汇概貌</w:t>
            </w:r>
          </w:p>
          <w:p w14:paraId="3B55D032" w14:textId="1792C921" w:rsidR="000C1486" w:rsidRDefault="000C1486" w:rsidP="00636538">
            <w:pPr>
              <w:pStyle w:val="a3"/>
              <w:jc w:val="left"/>
              <w:rPr>
                <w:rFonts w:hAnsi="宋体" w:cs="宋体"/>
              </w:rPr>
            </w:pPr>
            <w:r>
              <w:rPr>
                <w:rFonts w:hAnsi="宋体" w:cs="宋体" w:hint="eastAsia"/>
              </w:rPr>
              <w:t xml:space="preserve">第三章 </w:t>
            </w:r>
            <w:r w:rsidRPr="000C1486">
              <w:rPr>
                <w:rFonts w:hAnsi="宋体" w:cs="宋体" w:hint="eastAsia"/>
              </w:rPr>
              <w:t>近代汉语词汇概貌</w:t>
            </w:r>
          </w:p>
        </w:tc>
        <w:tc>
          <w:tcPr>
            <w:tcW w:w="2409" w:type="dxa"/>
            <w:vMerge/>
            <w:vAlign w:val="center"/>
          </w:tcPr>
          <w:p w14:paraId="6620EA40" w14:textId="389CD956" w:rsidR="000C1486" w:rsidRDefault="000C1486" w:rsidP="00636538">
            <w:pPr>
              <w:pStyle w:val="a3"/>
              <w:jc w:val="left"/>
              <w:rPr>
                <w:rFonts w:hAnsi="宋体" w:cs="宋体"/>
              </w:rPr>
            </w:pPr>
          </w:p>
        </w:tc>
      </w:tr>
      <w:tr w:rsidR="000C1486" w14:paraId="66F89FD0" w14:textId="77777777" w:rsidTr="00805B6B">
        <w:trPr>
          <w:trHeight w:val="1197"/>
          <w:jc w:val="center"/>
        </w:trPr>
        <w:tc>
          <w:tcPr>
            <w:tcW w:w="1302" w:type="dxa"/>
            <w:vMerge/>
            <w:vAlign w:val="center"/>
          </w:tcPr>
          <w:p w14:paraId="5CAAA797" w14:textId="77777777" w:rsidR="000C1486" w:rsidRDefault="000C1486" w:rsidP="00636538">
            <w:pPr>
              <w:pStyle w:val="a3"/>
              <w:jc w:val="center"/>
              <w:rPr>
                <w:rFonts w:hAnsi="宋体" w:cs="宋体"/>
                <w:szCs w:val="21"/>
              </w:rPr>
            </w:pPr>
          </w:p>
        </w:tc>
        <w:tc>
          <w:tcPr>
            <w:tcW w:w="2481" w:type="dxa"/>
            <w:vAlign w:val="center"/>
          </w:tcPr>
          <w:p w14:paraId="19EC3AFA" w14:textId="77777777" w:rsidR="000C1486" w:rsidRDefault="000C1486" w:rsidP="00636538">
            <w:pPr>
              <w:pStyle w:val="a3"/>
              <w:jc w:val="left"/>
              <w:rPr>
                <w:rFonts w:hAnsi="宋体" w:cs="宋体"/>
              </w:rPr>
            </w:pPr>
            <w:r>
              <w:rPr>
                <w:rFonts w:hAnsi="宋体" w:cs="宋体" w:hint="eastAsia"/>
              </w:rPr>
              <w:t>1.3掌握汉语语法史</w:t>
            </w:r>
          </w:p>
        </w:tc>
        <w:tc>
          <w:tcPr>
            <w:tcW w:w="2875" w:type="dxa"/>
            <w:vAlign w:val="center"/>
          </w:tcPr>
          <w:p w14:paraId="6AFE55E5" w14:textId="35710A80" w:rsidR="006C3E0C" w:rsidRDefault="000C1486" w:rsidP="00636538">
            <w:pPr>
              <w:pStyle w:val="a3"/>
              <w:jc w:val="left"/>
              <w:rPr>
                <w:rFonts w:hAnsi="宋体" w:cs="宋体"/>
              </w:rPr>
            </w:pPr>
            <w:r>
              <w:rPr>
                <w:rFonts w:hAnsi="宋体" w:cs="宋体" w:hint="eastAsia"/>
              </w:rPr>
              <w:t>下编</w:t>
            </w:r>
            <w:r w:rsidR="006C3E0C">
              <w:rPr>
                <w:rFonts w:hAnsi="宋体" w:cs="宋体" w:hint="eastAsia"/>
              </w:rPr>
              <w:t xml:space="preserve"> 汉语语法史</w:t>
            </w:r>
          </w:p>
          <w:p w14:paraId="169F4A9C" w14:textId="28901019" w:rsidR="000C1486" w:rsidRDefault="000C1486" w:rsidP="00636538">
            <w:pPr>
              <w:pStyle w:val="a3"/>
              <w:jc w:val="left"/>
              <w:rPr>
                <w:rFonts w:hAnsi="宋体" w:cs="宋体"/>
              </w:rPr>
            </w:pPr>
            <w:r>
              <w:rPr>
                <w:rFonts w:hAnsi="宋体" w:cs="宋体" w:hint="eastAsia"/>
              </w:rPr>
              <w:t>第一章</w:t>
            </w:r>
            <w:r w:rsidR="006C3E0C">
              <w:rPr>
                <w:rFonts w:hAnsi="宋体" w:cs="宋体" w:hint="eastAsia"/>
              </w:rPr>
              <w:t xml:space="preserve"> </w:t>
            </w:r>
            <w:r w:rsidR="006C3E0C" w:rsidRPr="006C3E0C">
              <w:rPr>
                <w:rFonts w:hAnsi="宋体" w:cs="宋体" w:hint="eastAsia"/>
              </w:rPr>
              <w:t>汉语词类的发展</w:t>
            </w:r>
          </w:p>
          <w:p w14:paraId="77FE0894" w14:textId="1B1E5ACF" w:rsidR="000C1486" w:rsidRDefault="000C1486" w:rsidP="00636538">
            <w:pPr>
              <w:pStyle w:val="a3"/>
              <w:jc w:val="left"/>
              <w:rPr>
                <w:rFonts w:hAnsi="宋体" w:cs="宋体"/>
              </w:rPr>
            </w:pPr>
            <w:r>
              <w:rPr>
                <w:rFonts w:hAnsi="宋体" w:cs="宋体" w:hint="eastAsia"/>
              </w:rPr>
              <w:t>第二章</w:t>
            </w:r>
            <w:r w:rsidR="006C3E0C">
              <w:rPr>
                <w:rFonts w:hAnsi="宋体" w:cs="宋体" w:hint="eastAsia"/>
              </w:rPr>
              <w:t xml:space="preserve"> </w:t>
            </w:r>
            <w:r w:rsidR="006C3E0C" w:rsidRPr="006C3E0C">
              <w:rPr>
                <w:rFonts w:hAnsi="宋体" w:cs="宋体" w:hint="eastAsia"/>
              </w:rPr>
              <w:t>汉语句类的发展</w:t>
            </w:r>
          </w:p>
        </w:tc>
        <w:tc>
          <w:tcPr>
            <w:tcW w:w="2409" w:type="dxa"/>
            <w:vMerge/>
            <w:vAlign w:val="center"/>
          </w:tcPr>
          <w:p w14:paraId="679C01A9" w14:textId="744A9CF1" w:rsidR="000C1486" w:rsidRDefault="000C1486" w:rsidP="00636538">
            <w:pPr>
              <w:pStyle w:val="a3"/>
              <w:jc w:val="left"/>
              <w:rPr>
                <w:rFonts w:hAnsi="宋体" w:cs="宋体"/>
              </w:rPr>
            </w:pPr>
          </w:p>
        </w:tc>
      </w:tr>
      <w:tr w:rsidR="006C3E0C" w14:paraId="313F698D" w14:textId="77777777" w:rsidTr="000C1486">
        <w:trPr>
          <w:jc w:val="center"/>
        </w:trPr>
        <w:tc>
          <w:tcPr>
            <w:tcW w:w="1302" w:type="dxa"/>
            <w:vMerge w:val="restart"/>
            <w:vAlign w:val="center"/>
          </w:tcPr>
          <w:p w14:paraId="6B17CC38" w14:textId="77777777" w:rsidR="006C3E0C" w:rsidRDefault="006C3E0C" w:rsidP="00636538">
            <w:pPr>
              <w:pStyle w:val="a3"/>
              <w:jc w:val="center"/>
              <w:rPr>
                <w:rFonts w:hAnsi="宋体" w:cs="宋体"/>
                <w:szCs w:val="21"/>
              </w:rPr>
            </w:pPr>
            <w:r>
              <w:rPr>
                <w:rFonts w:hAnsi="宋体" w:cs="宋体" w:hint="eastAsia"/>
                <w:szCs w:val="21"/>
              </w:rPr>
              <w:t>课程目标2</w:t>
            </w:r>
          </w:p>
        </w:tc>
        <w:tc>
          <w:tcPr>
            <w:tcW w:w="2481" w:type="dxa"/>
            <w:vAlign w:val="center"/>
          </w:tcPr>
          <w:p w14:paraId="0B02827F" w14:textId="77777777" w:rsidR="006C3E0C" w:rsidRDefault="006C3E0C" w:rsidP="00636538">
            <w:pPr>
              <w:pStyle w:val="a3"/>
              <w:jc w:val="left"/>
              <w:rPr>
                <w:rFonts w:hAnsi="宋体" w:cs="宋体"/>
              </w:rPr>
            </w:pPr>
            <w:r>
              <w:rPr>
                <w:rFonts w:hAnsi="宋体" w:cs="宋体" w:hint="eastAsia"/>
              </w:rPr>
              <w:t>2.1</w:t>
            </w:r>
            <w:r w:rsidRPr="002222E5">
              <w:rPr>
                <w:rFonts w:hAnsi="宋体" w:cs="宋体" w:hint="eastAsia"/>
              </w:rPr>
              <w:t>勾勒汉语发展的轨迹</w:t>
            </w:r>
          </w:p>
        </w:tc>
        <w:tc>
          <w:tcPr>
            <w:tcW w:w="2875" w:type="dxa"/>
            <w:vAlign w:val="center"/>
          </w:tcPr>
          <w:p w14:paraId="7A55093E" w14:textId="77777777" w:rsidR="006C3E0C" w:rsidRDefault="006C3E0C" w:rsidP="00636538">
            <w:pPr>
              <w:pStyle w:val="a3"/>
              <w:jc w:val="left"/>
              <w:rPr>
                <w:rFonts w:hAnsi="宋体" w:cs="宋体"/>
              </w:rPr>
            </w:pPr>
            <w:r>
              <w:rPr>
                <w:rFonts w:hAnsi="宋体" w:cs="宋体" w:hint="eastAsia"/>
              </w:rPr>
              <w:t>上编之第一、二、三章</w:t>
            </w:r>
          </w:p>
          <w:p w14:paraId="2B5077D3" w14:textId="12230D99" w:rsidR="006C3E0C" w:rsidRDefault="006C3E0C" w:rsidP="00636538">
            <w:pPr>
              <w:pStyle w:val="a3"/>
              <w:jc w:val="left"/>
              <w:rPr>
                <w:rFonts w:hAnsi="宋体" w:cs="宋体"/>
              </w:rPr>
            </w:pPr>
            <w:r>
              <w:rPr>
                <w:rFonts w:hAnsi="宋体" w:cs="宋体" w:hint="eastAsia"/>
              </w:rPr>
              <w:t>中编之第一、二、三章</w:t>
            </w:r>
          </w:p>
          <w:p w14:paraId="4911AD7F" w14:textId="77777777" w:rsidR="006C3E0C" w:rsidRPr="00DA0477" w:rsidRDefault="006C3E0C" w:rsidP="00636538">
            <w:pPr>
              <w:pStyle w:val="a3"/>
              <w:jc w:val="left"/>
              <w:rPr>
                <w:rFonts w:hAnsi="宋体" w:cs="宋体"/>
              </w:rPr>
            </w:pPr>
            <w:r>
              <w:rPr>
                <w:rFonts w:hAnsi="宋体" w:cs="宋体" w:hint="eastAsia"/>
              </w:rPr>
              <w:t>下编之第一、二章</w:t>
            </w:r>
          </w:p>
        </w:tc>
        <w:tc>
          <w:tcPr>
            <w:tcW w:w="2409" w:type="dxa"/>
            <w:vMerge w:val="restart"/>
            <w:vAlign w:val="center"/>
          </w:tcPr>
          <w:p w14:paraId="780CBF08" w14:textId="77777777" w:rsidR="006C3E0C" w:rsidRPr="006C3E0C" w:rsidRDefault="006C3E0C" w:rsidP="00636538">
            <w:pPr>
              <w:pStyle w:val="a3"/>
              <w:jc w:val="left"/>
              <w:rPr>
                <w:rFonts w:hAnsi="宋体" w:cs="宋体"/>
              </w:rPr>
            </w:pPr>
            <w:r>
              <w:rPr>
                <w:rFonts w:hAnsi="宋体" w:cs="宋体" w:hint="eastAsia"/>
              </w:rPr>
              <w:t>汉语言文学（师范）：</w:t>
            </w:r>
            <w:r w:rsidRPr="006C3E0C">
              <w:rPr>
                <w:rFonts w:hAnsi="宋体" w:cs="宋体" w:hint="eastAsia"/>
              </w:rPr>
              <w:t>能够开展梳理与探究，把握语文学科知识体系的发展历史和前沿动态</w:t>
            </w:r>
          </w:p>
          <w:p w14:paraId="10B1AC72" w14:textId="77777777" w:rsidR="006C3E0C" w:rsidRPr="006C3E0C" w:rsidRDefault="006C3E0C" w:rsidP="00636538">
            <w:pPr>
              <w:pStyle w:val="a3"/>
              <w:jc w:val="left"/>
              <w:rPr>
                <w:rFonts w:hAnsi="宋体" w:cs="宋体"/>
              </w:rPr>
            </w:pPr>
            <w:r w:rsidRPr="006C3E0C">
              <w:rPr>
                <w:rFonts w:hAnsi="宋体" w:cs="宋体" w:hint="eastAsia"/>
              </w:rPr>
              <w:t>汉语国际教育：</w:t>
            </w:r>
          </w:p>
          <w:p w14:paraId="4639C4CB" w14:textId="0B313B3A" w:rsidR="006C3E0C" w:rsidRDefault="006C3E0C" w:rsidP="00636538">
            <w:pPr>
              <w:pStyle w:val="a3"/>
              <w:jc w:val="left"/>
              <w:rPr>
                <w:rFonts w:hAnsi="宋体" w:cs="宋体"/>
              </w:rPr>
            </w:pPr>
            <w:r w:rsidRPr="006C3E0C">
              <w:rPr>
                <w:rFonts w:hAnsi="宋体" w:cs="宋体" w:hint="eastAsia"/>
              </w:rPr>
              <w:t>能独立从事汉语国际教育的研究工作，具有发现问题、研究问题和解决问题的能力</w:t>
            </w:r>
          </w:p>
        </w:tc>
      </w:tr>
      <w:tr w:rsidR="006C3E0C" w14:paraId="0C8FE32B" w14:textId="77777777" w:rsidTr="00805B6B">
        <w:trPr>
          <w:trHeight w:val="2288"/>
          <w:jc w:val="center"/>
        </w:trPr>
        <w:tc>
          <w:tcPr>
            <w:tcW w:w="1302" w:type="dxa"/>
            <w:vMerge/>
            <w:vAlign w:val="center"/>
          </w:tcPr>
          <w:p w14:paraId="68C11CD6" w14:textId="77777777" w:rsidR="006C3E0C" w:rsidRDefault="006C3E0C" w:rsidP="00636538">
            <w:pPr>
              <w:pStyle w:val="a3"/>
              <w:jc w:val="center"/>
              <w:rPr>
                <w:rFonts w:hAnsi="宋体" w:cs="宋体"/>
                <w:szCs w:val="21"/>
              </w:rPr>
            </w:pPr>
          </w:p>
        </w:tc>
        <w:tc>
          <w:tcPr>
            <w:tcW w:w="2481" w:type="dxa"/>
            <w:vAlign w:val="center"/>
          </w:tcPr>
          <w:p w14:paraId="537C3D0B" w14:textId="77777777" w:rsidR="006C3E0C" w:rsidRDefault="006C3E0C" w:rsidP="00636538">
            <w:pPr>
              <w:pStyle w:val="a3"/>
              <w:jc w:val="left"/>
              <w:rPr>
                <w:rFonts w:hAnsi="宋体" w:cs="宋体"/>
              </w:rPr>
            </w:pPr>
            <w:r>
              <w:rPr>
                <w:rFonts w:hAnsi="宋体" w:cs="宋体" w:hint="eastAsia"/>
              </w:rPr>
              <w:t>2.2归结汉语演变</w:t>
            </w:r>
            <w:r w:rsidRPr="00DA0477">
              <w:rPr>
                <w:rFonts w:hAnsi="宋体" w:cs="宋体" w:hint="eastAsia"/>
              </w:rPr>
              <w:t>的</w:t>
            </w:r>
            <w:r>
              <w:rPr>
                <w:rFonts w:hAnsi="宋体" w:cs="宋体" w:hint="eastAsia"/>
              </w:rPr>
              <w:t>特点</w:t>
            </w:r>
          </w:p>
        </w:tc>
        <w:tc>
          <w:tcPr>
            <w:tcW w:w="2875" w:type="dxa"/>
            <w:vAlign w:val="center"/>
          </w:tcPr>
          <w:p w14:paraId="603EC023" w14:textId="77777777" w:rsidR="006C3E0C" w:rsidRDefault="006C3E0C" w:rsidP="00636538">
            <w:pPr>
              <w:pStyle w:val="a3"/>
              <w:jc w:val="left"/>
              <w:rPr>
                <w:rFonts w:hAnsi="宋体" w:cs="宋体"/>
              </w:rPr>
            </w:pPr>
            <w:r>
              <w:rPr>
                <w:rFonts w:hAnsi="宋体" w:cs="宋体" w:hint="eastAsia"/>
              </w:rPr>
              <w:t>上编之第一、二、三章</w:t>
            </w:r>
          </w:p>
          <w:p w14:paraId="625DE331" w14:textId="65CD6F8F" w:rsidR="006C3E0C" w:rsidRDefault="006C3E0C" w:rsidP="00636538">
            <w:pPr>
              <w:pStyle w:val="a3"/>
              <w:jc w:val="left"/>
              <w:rPr>
                <w:rFonts w:hAnsi="宋体" w:cs="宋体"/>
              </w:rPr>
            </w:pPr>
            <w:r>
              <w:rPr>
                <w:rFonts w:hAnsi="宋体" w:cs="宋体" w:hint="eastAsia"/>
              </w:rPr>
              <w:t>中编之第一、二、三章</w:t>
            </w:r>
          </w:p>
          <w:p w14:paraId="46E1BEE5" w14:textId="77777777" w:rsidR="006C3E0C" w:rsidRDefault="006C3E0C" w:rsidP="00636538">
            <w:pPr>
              <w:pStyle w:val="a3"/>
              <w:jc w:val="left"/>
              <w:rPr>
                <w:rFonts w:ascii="黑体" w:hAnsi="宋体"/>
                <w:b/>
                <w:bCs/>
                <w:szCs w:val="21"/>
              </w:rPr>
            </w:pPr>
            <w:r>
              <w:rPr>
                <w:rFonts w:hAnsi="宋体" w:cs="宋体" w:hint="eastAsia"/>
              </w:rPr>
              <w:t>下编之第一、二章</w:t>
            </w:r>
          </w:p>
        </w:tc>
        <w:tc>
          <w:tcPr>
            <w:tcW w:w="2409" w:type="dxa"/>
            <w:vMerge/>
            <w:vAlign w:val="center"/>
          </w:tcPr>
          <w:p w14:paraId="5D6526D7" w14:textId="15F504D5" w:rsidR="006C3E0C" w:rsidRDefault="006C3E0C" w:rsidP="00636538">
            <w:pPr>
              <w:pStyle w:val="a3"/>
              <w:jc w:val="left"/>
              <w:rPr>
                <w:rFonts w:hAnsi="宋体" w:cs="宋体"/>
              </w:rPr>
            </w:pPr>
          </w:p>
        </w:tc>
      </w:tr>
      <w:tr w:rsidR="0094491E" w14:paraId="7B0819E1" w14:textId="77777777" w:rsidTr="000C1486">
        <w:trPr>
          <w:jc w:val="center"/>
        </w:trPr>
        <w:tc>
          <w:tcPr>
            <w:tcW w:w="1302" w:type="dxa"/>
            <w:vMerge w:val="restart"/>
            <w:vAlign w:val="center"/>
          </w:tcPr>
          <w:p w14:paraId="070AB307" w14:textId="77777777" w:rsidR="0094491E" w:rsidRDefault="0094491E" w:rsidP="00636538">
            <w:pPr>
              <w:pStyle w:val="a3"/>
              <w:jc w:val="center"/>
              <w:rPr>
                <w:rFonts w:hAnsi="宋体" w:cs="宋体"/>
                <w:szCs w:val="21"/>
              </w:rPr>
            </w:pPr>
            <w:r>
              <w:rPr>
                <w:rFonts w:hAnsi="宋体" w:cs="宋体" w:hint="eastAsia"/>
                <w:szCs w:val="21"/>
              </w:rPr>
              <w:t>课程目标3</w:t>
            </w:r>
          </w:p>
        </w:tc>
        <w:tc>
          <w:tcPr>
            <w:tcW w:w="2481" w:type="dxa"/>
            <w:vAlign w:val="center"/>
          </w:tcPr>
          <w:p w14:paraId="4082D52E" w14:textId="77777777" w:rsidR="0094491E" w:rsidRDefault="0094491E" w:rsidP="00636538">
            <w:pPr>
              <w:pStyle w:val="a3"/>
              <w:jc w:val="left"/>
              <w:rPr>
                <w:rFonts w:hAnsi="宋体" w:cs="宋体"/>
              </w:rPr>
            </w:pPr>
            <w:r>
              <w:rPr>
                <w:rFonts w:hAnsi="宋体" w:cs="宋体" w:hint="eastAsia"/>
              </w:rPr>
              <w:t>3.1</w:t>
            </w:r>
            <w:r w:rsidRPr="002222E5">
              <w:rPr>
                <w:rFonts w:hAnsi="宋体" w:cs="宋体" w:hint="eastAsia"/>
              </w:rPr>
              <w:t>阐明</w:t>
            </w:r>
            <w:r>
              <w:rPr>
                <w:rFonts w:hAnsi="宋体" w:cs="宋体" w:hint="eastAsia"/>
              </w:rPr>
              <w:t>汉语的演变规律</w:t>
            </w:r>
          </w:p>
        </w:tc>
        <w:tc>
          <w:tcPr>
            <w:tcW w:w="2875" w:type="dxa"/>
            <w:vAlign w:val="center"/>
          </w:tcPr>
          <w:p w14:paraId="7639240B" w14:textId="77777777" w:rsidR="0094491E" w:rsidRDefault="0094491E" w:rsidP="00636538">
            <w:pPr>
              <w:pStyle w:val="a3"/>
              <w:jc w:val="left"/>
              <w:rPr>
                <w:rFonts w:hAnsi="宋体" w:cs="宋体"/>
              </w:rPr>
            </w:pPr>
            <w:r>
              <w:rPr>
                <w:rFonts w:hAnsi="宋体" w:cs="宋体" w:hint="eastAsia"/>
              </w:rPr>
              <w:t>上编之第一、二、三章</w:t>
            </w:r>
          </w:p>
          <w:p w14:paraId="0928AE23" w14:textId="153DBE02" w:rsidR="0094491E" w:rsidRDefault="0094491E" w:rsidP="00636538">
            <w:pPr>
              <w:pStyle w:val="a3"/>
              <w:jc w:val="left"/>
              <w:rPr>
                <w:rFonts w:hAnsi="宋体" w:cs="宋体"/>
              </w:rPr>
            </w:pPr>
            <w:r>
              <w:rPr>
                <w:rFonts w:hAnsi="宋体" w:cs="宋体" w:hint="eastAsia"/>
              </w:rPr>
              <w:t>中编之第一、二、三章</w:t>
            </w:r>
          </w:p>
          <w:p w14:paraId="78AD3D2B" w14:textId="77777777" w:rsidR="0094491E" w:rsidRDefault="0094491E" w:rsidP="00636538">
            <w:pPr>
              <w:pStyle w:val="a3"/>
              <w:jc w:val="left"/>
              <w:rPr>
                <w:rFonts w:ascii="黑体" w:hAnsi="宋体"/>
                <w:b/>
                <w:bCs/>
                <w:szCs w:val="21"/>
              </w:rPr>
            </w:pPr>
            <w:r>
              <w:rPr>
                <w:rFonts w:hAnsi="宋体" w:cs="宋体" w:hint="eastAsia"/>
              </w:rPr>
              <w:t>下编之第一、二章</w:t>
            </w:r>
          </w:p>
        </w:tc>
        <w:tc>
          <w:tcPr>
            <w:tcW w:w="2409" w:type="dxa"/>
            <w:vMerge w:val="restart"/>
            <w:vAlign w:val="center"/>
          </w:tcPr>
          <w:p w14:paraId="2BCC1CBF" w14:textId="15DB2C50" w:rsidR="00E232B7" w:rsidRDefault="00E232B7" w:rsidP="00636538">
            <w:pPr>
              <w:pStyle w:val="a3"/>
              <w:jc w:val="left"/>
              <w:rPr>
                <w:rFonts w:hAnsi="宋体" w:cs="宋体"/>
              </w:rPr>
            </w:pPr>
            <w:r>
              <w:rPr>
                <w:rFonts w:hAnsi="宋体" w:cs="宋体" w:hint="eastAsia"/>
              </w:rPr>
              <w:t>汉语言文学（师范）：</w:t>
            </w:r>
            <w:r w:rsidRPr="00E232B7">
              <w:rPr>
                <w:rFonts w:hAnsi="宋体" w:cs="宋体" w:hint="eastAsia"/>
              </w:rPr>
              <w:t>能够从综合和跨学科视角来认识本学科与其他学科、社会实践的相关性，具有整合文史哲学科和科学等跨学科知识和方法来化解本学科问题的意识和能力</w:t>
            </w:r>
          </w:p>
          <w:p w14:paraId="459A8000" w14:textId="0A9C5DEE" w:rsidR="0094491E" w:rsidRPr="006C3E0C" w:rsidRDefault="0094491E" w:rsidP="00636538">
            <w:pPr>
              <w:pStyle w:val="a3"/>
              <w:jc w:val="left"/>
              <w:rPr>
                <w:rFonts w:hAnsi="宋体" w:cs="宋体"/>
              </w:rPr>
            </w:pPr>
            <w:r w:rsidRPr="006C3E0C">
              <w:rPr>
                <w:rFonts w:hAnsi="宋体" w:cs="宋体" w:hint="eastAsia"/>
              </w:rPr>
              <w:t>汉语国际教育：</w:t>
            </w:r>
          </w:p>
          <w:p w14:paraId="29108D43" w14:textId="532D5784" w:rsidR="0094491E" w:rsidRDefault="0094491E" w:rsidP="00636538">
            <w:pPr>
              <w:pStyle w:val="a3"/>
              <w:jc w:val="left"/>
              <w:rPr>
                <w:rFonts w:hAnsi="宋体" w:cs="宋体"/>
              </w:rPr>
            </w:pPr>
            <w:r w:rsidRPr="006C3E0C">
              <w:rPr>
                <w:rFonts w:hAnsi="宋体" w:cs="宋体" w:hint="eastAsia"/>
              </w:rPr>
              <w:t>能独立从事汉语国际教育的研究工作，具有发现问题、研究问题和解决问题的能力</w:t>
            </w:r>
          </w:p>
        </w:tc>
      </w:tr>
      <w:tr w:rsidR="0094491E" w14:paraId="031BDD73" w14:textId="77777777" w:rsidTr="00805B6B">
        <w:trPr>
          <w:trHeight w:val="3306"/>
          <w:jc w:val="center"/>
        </w:trPr>
        <w:tc>
          <w:tcPr>
            <w:tcW w:w="1302" w:type="dxa"/>
            <w:vMerge/>
            <w:vAlign w:val="center"/>
          </w:tcPr>
          <w:p w14:paraId="00D5C514" w14:textId="77777777" w:rsidR="0094491E" w:rsidRDefault="0094491E" w:rsidP="00636538">
            <w:pPr>
              <w:pStyle w:val="a3"/>
              <w:jc w:val="center"/>
              <w:rPr>
                <w:rFonts w:hAnsi="宋体" w:cs="宋体"/>
                <w:szCs w:val="21"/>
              </w:rPr>
            </w:pPr>
          </w:p>
        </w:tc>
        <w:tc>
          <w:tcPr>
            <w:tcW w:w="2481" w:type="dxa"/>
            <w:vAlign w:val="center"/>
          </w:tcPr>
          <w:p w14:paraId="23F638F4" w14:textId="77777777" w:rsidR="0094491E" w:rsidRDefault="0094491E" w:rsidP="00636538">
            <w:pPr>
              <w:pStyle w:val="a3"/>
              <w:jc w:val="left"/>
              <w:rPr>
                <w:rFonts w:hAnsi="宋体" w:cs="宋体"/>
              </w:rPr>
            </w:pPr>
            <w:r>
              <w:rPr>
                <w:rFonts w:hAnsi="宋体" w:cs="宋体" w:hint="eastAsia"/>
              </w:rPr>
              <w:t>3.2</w:t>
            </w:r>
            <w:r w:rsidRPr="00DA0477">
              <w:rPr>
                <w:rFonts w:hAnsi="宋体" w:cs="宋体" w:hint="eastAsia"/>
              </w:rPr>
              <w:t>揭示</w:t>
            </w:r>
            <w:r>
              <w:rPr>
                <w:rFonts w:hAnsi="宋体" w:cs="宋体" w:hint="eastAsia"/>
              </w:rPr>
              <w:t>影响汉语发展变化的内外因素</w:t>
            </w:r>
          </w:p>
        </w:tc>
        <w:tc>
          <w:tcPr>
            <w:tcW w:w="2875" w:type="dxa"/>
            <w:vAlign w:val="center"/>
          </w:tcPr>
          <w:p w14:paraId="37F3B452" w14:textId="77777777" w:rsidR="0094491E" w:rsidRDefault="0094491E" w:rsidP="00636538">
            <w:pPr>
              <w:pStyle w:val="a3"/>
              <w:jc w:val="left"/>
              <w:rPr>
                <w:rFonts w:hAnsi="宋体" w:cs="宋体"/>
              </w:rPr>
            </w:pPr>
            <w:r>
              <w:rPr>
                <w:rFonts w:hAnsi="宋体" w:cs="宋体" w:hint="eastAsia"/>
              </w:rPr>
              <w:t>上编之第一、二、三章</w:t>
            </w:r>
          </w:p>
          <w:p w14:paraId="1B597E4D" w14:textId="7CAF0C45" w:rsidR="0094491E" w:rsidRDefault="0094491E" w:rsidP="00636538">
            <w:pPr>
              <w:pStyle w:val="a3"/>
              <w:jc w:val="left"/>
              <w:rPr>
                <w:rFonts w:hAnsi="宋体" w:cs="宋体"/>
              </w:rPr>
            </w:pPr>
            <w:r>
              <w:rPr>
                <w:rFonts w:hAnsi="宋体" w:cs="宋体" w:hint="eastAsia"/>
              </w:rPr>
              <w:t>中编之第一、二、三章</w:t>
            </w:r>
          </w:p>
          <w:p w14:paraId="534F1D4C" w14:textId="77777777" w:rsidR="0094491E" w:rsidRPr="00DA0477" w:rsidRDefault="0094491E" w:rsidP="00636538">
            <w:pPr>
              <w:pStyle w:val="a3"/>
              <w:jc w:val="left"/>
              <w:rPr>
                <w:rFonts w:ascii="黑体" w:hAnsi="宋体"/>
                <w:b/>
                <w:bCs/>
                <w:szCs w:val="21"/>
              </w:rPr>
            </w:pPr>
            <w:r>
              <w:rPr>
                <w:rFonts w:hAnsi="宋体" w:cs="宋体" w:hint="eastAsia"/>
              </w:rPr>
              <w:t>下编之第一、二章</w:t>
            </w:r>
          </w:p>
        </w:tc>
        <w:tc>
          <w:tcPr>
            <w:tcW w:w="2409" w:type="dxa"/>
            <w:vMerge/>
            <w:vAlign w:val="center"/>
          </w:tcPr>
          <w:p w14:paraId="1D23D7D6" w14:textId="33A7F964" w:rsidR="0094491E" w:rsidRDefault="0094491E" w:rsidP="0095691F">
            <w:pPr>
              <w:pStyle w:val="a3"/>
              <w:spacing w:beforeLines="50" w:before="156" w:afterLines="50" w:after="156"/>
              <w:jc w:val="left"/>
              <w:rPr>
                <w:rFonts w:hAnsi="宋体" w:cs="宋体"/>
              </w:rPr>
            </w:pPr>
          </w:p>
        </w:tc>
      </w:tr>
    </w:tbl>
    <w:p w14:paraId="6160F7BF" w14:textId="77777777" w:rsidR="00D070FD" w:rsidRDefault="00D070FD">
      <w:pPr>
        <w:widowControl/>
        <w:jc w:val="left"/>
        <w:rPr>
          <w:rFonts w:ascii="黑体" w:eastAsia="黑体" w:hAnsi="黑体"/>
          <w:b/>
          <w:sz w:val="28"/>
          <w:szCs w:val="28"/>
        </w:rPr>
      </w:pPr>
      <w:r>
        <w:rPr>
          <w:rFonts w:ascii="黑体" w:eastAsia="黑体" w:hAnsi="黑体"/>
          <w:b/>
          <w:sz w:val="28"/>
          <w:szCs w:val="28"/>
        </w:rPr>
        <w:br w:type="page"/>
      </w:r>
    </w:p>
    <w:p w14:paraId="2C226247" w14:textId="142EC5A5"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14:paraId="6D7BFD35" w14:textId="0BD71A02" w:rsidR="00B705A8" w:rsidRPr="00FC4C14" w:rsidRDefault="00B705A8" w:rsidP="00FC4C14">
      <w:pPr>
        <w:widowControl/>
        <w:spacing w:line="360" w:lineRule="auto"/>
        <w:ind w:firstLineChars="200" w:firstLine="482"/>
        <w:jc w:val="center"/>
        <w:rPr>
          <w:rFonts w:ascii="宋体" w:eastAsia="宋体" w:hAnsi="宋体"/>
        </w:rPr>
      </w:pPr>
      <w:r w:rsidRPr="00FC4C14">
        <w:rPr>
          <w:rFonts w:ascii="宋体" w:eastAsia="宋体" w:hAnsi="宋体" w:cs="Times New Roman" w:hint="eastAsia"/>
          <w:b/>
          <w:sz w:val="24"/>
          <w:szCs w:val="24"/>
        </w:rPr>
        <w:t>绪</w:t>
      </w:r>
      <w:r w:rsidR="00FC4C14">
        <w:rPr>
          <w:rFonts w:ascii="宋体" w:eastAsia="宋体" w:hAnsi="宋体" w:cs="Times New Roman" w:hint="eastAsia"/>
          <w:b/>
          <w:sz w:val="24"/>
          <w:szCs w:val="24"/>
        </w:rPr>
        <w:t xml:space="preserve"> </w:t>
      </w:r>
      <w:r w:rsidRPr="00FC4C14">
        <w:rPr>
          <w:rFonts w:ascii="宋体" w:eastAsia="宋体" w:hAnsi="宋体" w:cs="Times New Roman" w:hint="eastAsia"/>
          <w:b/>
          <w:sz w:val="24"/>
          <w:szCs w:val="24"/>
        </w:rPr>
        <w:t>论</w:t>
      </w:r>
    </w:p>
    <w:p w14:paraId="48ADC361" w14:textId="560D6C82" w:rsidR="00B705A8" w:rsidRPr="00FC4C14" w:rsidRDefault="00B705A8" w:rsidP="00FC4C14">
      <w:pPr>
        <w:widowControl/>
        <w:spacing w:line="360" w:lineRule="auto"/>
        <w:ind w:firstLineChars="200" w:firstLine="420"/>
        <w:jc w:val="left"/>
        <w:rPr>
          <w:rFonts w:ascii="宋体" w:eastAsia="宋体" w:hAnsi="宋体"/>
          <w:szCs w:val="21"/>
        </w:rPr>
      </w:pPr>
      <w:r w:rsidRPr="00FC4C14">
        <w:rPr>
          <w:rFonts w:ascii="宋体" w:eastAsia="宋体" w:hAnsi="宋体" w:cs="TimesNewRomanPSMT"/>
          <w:color w:val="000000"/>
          <w:kern w:val="0"/>
          <w:szCs w:val="21"/>
        </w:rPr>
        <w:t>1.</w:t>
      </w:r>
      <w:r w:rsidRPr="00FC4C14">
        <w:rPr>
          <w:rFonts w:ascii="宋体" w:eastAsia="宋体" w:hAnsi="宋体" w:cs="宋体" w:hint="eastAsia"/>
          <w:color w:val="000000"/>
          <w:kern w:val="0"/>
          <w:szCs w:val="21"/>
        </w:rPr>
        <w:t>教学目标：了解汉语史的基本内涵，确立汉语史的研究对象</w:t>
      </w:r>
      <w:r w:rsidRPr="00FC4C14">
        <w:rPr>
          <w:rFonts w:ascii="宋体" w:eastAsia="宋体" w:hAnsi="宋体" w:hint="eastAsia"/>
          <w:szCs w:val="21"/>
        </w:rPr>
        <w:t>和研究方法，掌握汉语史的分期，熟知汉语史研究方面的名著。</w:t>
      </w:r>
    </w:p>
    <w:p w14:paraId="4D2D3415" w14:textId="77777777" w:rsidR="00B705A8" w:rsidRPr="00FC4C14" w:rsidRDefault="00B705A8" w:rsidP="00FC4C14">
      <w:pPr>
        <w:spacing w:line="360" w:lineRule="auto"/>
        <w:ind w:firstLineChars="200" w:firstLine="420"/>
        <w:rPr>
          <w:rFonts w:ascii="宋体" w:eastAsia="宋体" w:hAnsi="宋体"/>
        </w:rPr>
      </w:pPr>
      <w:r w:rsidRPr="00FC4C14">
        <w:rPr>
          <w:rFonts w:ascii="宋体" w:eastAsia="宋体" w:hAnsi="宋体" w:cs="TimesNewRomanPSMT"/>
          <w:color w:val="000000"/>
          <w:kern w:val="0"/>
          <w:szCs w:val="21"/>
        </w:rPr>
        <w:t>2.</w:t>
      </w:r>
      <w:r w:rsidRPr="00FC4C14">
        <w:rPr>
          <w:rFonts w:ascii="宋体" w:eastAsia="宋体" w:hAnsi="宋体" w:cs="TimesNewRomanPSMT" w:hint="eastAsia"/>
          <w:color w:val="000000"/>
          <w:kern w:val="0"/>
          <w:szCs w:val="21"/>
        </w:rPr>
        <w:t>教学重难点：研究内容；研究方法；研究依据；发展源流；历史分期</w:t>
      </w:r>
    </w:p>
    <w:p w14:paraId="5A33ED48" w14:textId="605CE452" w:rsidR="00B705A8" w:rsidRPr="00FC4C14" w:rsidRDefault="00B705A8" w:rsidP="00FC4C14">
      <w:pPr>
        <w:spacing w:line="360" w:lineRule="auto"/>
        <w:ind w:firstLineChars="200" w:firstLine="420"/>
        <w:rPr>
          <w:rFonts w:ascii="宋体" w:eastAsia="宋体" w:hAnsi="宋体" w:cs="TimesNewRomanPSMT"/>
          <w:color w:val="000000"/>
          <w:kern w:val="0"/>
          <w:szCs w:val="21"/>
        </w:rPr>
      </w:pPr>
      <w:r w:rsidRPr="00FC4C14">
        <w:rPr>
          <w:rFonts w:ascii="宋体" w:eastAsia="宋体" w:hAnsi="宋体" w:cs="TimesNewRomanPSMT"/>
          <w:color w:val="000000"/>
          <w:kern w:val="0"/>
          <w:szCs w:val="21"/>
        </w:rPr>
        <w:t>3.</w:t>
      </w:r>
      <w:r w:rsidRPr="00FC4C14">
        <w:rPr>
          <w:rFonts w:ascii="宋体" w:eastAsia="宋体" w:hAnsi="宋体" w:cs="TimesNewRomanPSMT" w:hint="eastAsia"/>
          <w:color w:val="000000"/>
          <w:kern w:val="0"/>
          <w:szCs w:val="21"/>
        </w:rPr>
        <w:t>教学内容：第一节</w:t>
      </w:r>
      <w:r w:rsidRPr="00FC4C14">
        <w:rPr>
          <w:rFonts w:ascii="宋体" w:eastAsia="宋体" w:hAnsi="宋体" w:cs="TimesNewRomanPSMT"/>
          <w:color w:val="000000"/>
          <w:kern w:val="0"/>
          <w:szCs w:val="21"/>
        </w:rPr>
        <w:t xml:space="preserve"> </w:t>
      </w:r>
      <w:r w:rsidRPr="00FC4C14">
        <w:rPr>
          <w:rFonts w:ascii="宋体" w:eastAsia="宋体" w:hAnsi="宋体" w:cs="TimesNewRomanPSMT" w:hint="eastAsia"/>
          <w:color w:val="000000"/>
          <w:kern w:val="0"/>
          <w:szCs w:val="21"/>
        </w:rPr>
        <w:t>汉语史研究的内容、目的和方法</w:t>
      </w:r>
    </w:p>
    <w:p w14:paraId="1522D354" w14:textId="77777777" w:rsidR="00B705A8" w:rsidRPr="00FC4C14" w:rsidRDefault="00B705A8" w:rsidP="00FC4C14">
      <w:pPr>
        <w:spacing w:line="360" w:lineRule="auto"/>
        <w:ind w:firstLineChars="800" w:firstLine="1680"/>
        <w:rPr>
          <w:rFonts w:ascii="宋体" w:eastAsia="宋体" w:hAnsi="宋体" w:cs="TimesNewRomanPSMT"/>
          <w:color w:val="000000"/>
          <w:kern w:val="0"/>
          <w:szCs w:val="21"/>
        </w:rPr>
      </w:pPr>
      <w:r w:rsidRPr="00FC4C14">
        <w:rPr>
          <w:rFonts w:ascii="宋体" w:eastAsia="宋体" w:hAnsi="宋体" w:cs="TimesNewRomanPSMT" w:hint="eastAsia"/>
          <w:color w:val="000000"/>
          <w:kern w:val="0"/>
          <w:szCs w:val="21"/>
        </w:rPr>
        <w:t>第二节</w:t>
      </w:r>
      <w:r w:rsidRPr="00FC4C14">
        <w:rPr>
          <w:rFonts w:ascii="宋体" w:eastAsia="宋体" w:hAnsi="宋体" w:cs="TimesNewRomanPSMT"/>
          <w:color w:val="000000"/>
          <w:kern w:val="0"/>
          <w:szCs w:val="21"/>
        </w:rPr>
        <w:t xml:space="preserve"> </w:t>
      </w:r>
      <w:r w:rsidRPr="00FC4C14">
        <w:rPr>
          <w:rFonts w:ascii="宋体" w:eastAsia="宋体" w:hAnsi="宋体" w:cs="TimesNewRomanPSMT" w:hint="eastAsia"/>
          <w:color w:val="000000"/>
          <w:kern w:val="0"/>
          <w:szCs w:val="21"/>
        </w:rPr>
        <w:t>汉语史研究的基本依据</w:t>
      </w:r>
    </w:p>
    <w:p w14:paraId="7411EDC4" w14:textId="77777777" w:rsidR="00B705A8" w:rsidRPr="00FC4C14" w:rsidRDefault="00B705A8" w:rsidP="00FC4C14">
      <w:pPr>
        <w:spacing w:line="360" w:lineRule="auto"/>
        <w:ind w:firstLineChars="800" w:firstLine="1680"/>
        <w:rPr>
          <w:rFonts w:ascii="宋体" w:eastAsia="宋体" w:hAnsi="宋体" w:cs="TimesNewRomanPSMT"/>
          <w:color w:val="000000"/>
          <w:kern w:val="0"/>
          <w:szCs w:val="21"/>
        </w:rPr>
      </w:pPr>
      <w:r w:rsidRPr="00FC4C14">
        <w:rPr>
          <w:rFonts w:ascii="宋体" w:eastAsia="宋体" w:hAnsi="宋体" w:cs="TimesNewRomanPSMT" w:hint="eastAsia"/>
          <w:color w:val="000000"/>
          <w:kern w:val="0"/>
          <w:szCs w:val="21"/>
        </w:rPr>
        <w:t>第三节</w:t>
      </w:r>
      <w:r w:rsidRPr="00FC4C14">
        <w:rPr>
          <w:rFonts w:ascii="宋体" w:eastAsia="宋体" w:hAnsi="宋体" w:cs="TimesNewRomanPSMT"/>
          <w:color w:val="000000"/>
          <w:kern w:val="0"/>
          <w:szCs w:val="21"/>
        </w:rPr>
        <w:t xml:space="preserve"> </w:t>
      </w:r>
      <w:r w:rsidRPr="00FC4C14">
        <w:rPr>
          <w:rFonts w:ascii="宋体" w:eastAsia="宋体" w:hAnsi="宋体" w:cs="TimesNewRomanPSMT" w:hint="eastAsia"/>
          <w:color w:val="000000"/>
          <w:kern w:val="0"/>
          <w:szCs w:val="21"/>
        </w:rPr>
        <w:t>汉语源流概说</w:t>
      </w:r>
    </w:p>
    <w:p w14:paraId="6EDB7781" w14:textId="77777777" w:rsidR="00B705A8" w:rsidRPr="00FC4C14" w:rsidRDefault="00B705A8" w:rsidP="00FC4C14">
      <w:pPr>
        <w:widowControl/>
        <w:spacing w:line="360" w:lineRule="auto"/>
        <w:ind w:firstLineChars="200" w:firstLine="420"/>
        <w:jc w:val="left"/>
        <w:rPr>
          <w:rFonts w:ascii="宋体" w:eastAsia="宋体" w:hAnsi="宋体" w:cs="宋体"/>
          <w:color w:val="000000"/>
          <w:kern w:val="0"/>
          <w:szCs w:val="21"/>
        </w:rPr>
      </w:pPr>
      <w:r w:rsidRPr="00FC4C14">
        <w:rPr>
          <w:rFonts w:ascii="宋体" w:eastAsia="宋体" w:hAnsi="宋体" w:cs="TimesNewRomanPSMT"/>
          <w:color w:val="000000"/>
          <w:kern w:val="0"/>
          <w:szCs w:val="21"/>
        </w:rPr>
        <w:t>4.</w:t>
      </w:r>
      <w:r w:rsidRPr="00FC4C14">
        <w:rPr>
          <w:rFonts w:ascii="宋体" w:eastAsia="宋体" w:hAnsi="宋体" w:cs="宋体" w:hint="eastAsia"/>
          <w:color w:val="000000"/>
          <w:kern w:val="0"/>
          <w:szCs w:val="21"/>
        </w:rPr>
        <w:t>教学方法：讲授法；研讨法；</w:t>
      </w:r>
      <w:r w:rsidRPr="00FC4C14">
        <w:rPr>
          <w:rFonts w:ascii="宋体" w:eastAsia="宋体" w:hAnsi="宋体" w:hint="eastAsia"/>
        </w:rPr>
        <w:t>翻转课堂法</w:t>
      </w:r>
    </w:p>
    <w:p w14:paraId="74848114" w14:textId="77777777" w:rsidR="00B705A8" w:rsidRPr="00FC4C14" w:rsidRDefault="00B705A8" w:rsidP="00FC4C14">
      <w:pPr>
        <w:widowControl/>
        <w:spacing w:line="360" w:lineRule="auto"/>
        <w:ind w:firstLineChars="200" w:firstLine="420"/>
        <w:jc w:val="left"/>
        <w:rPr>
          <w:rFonts w:ascii="宋体" w:eastAsia="宋体" w:hAnsi="宋体" w:cs="TimesNewRomanPSMT"/>
          <w:color w:val="000000"/>
          <w:kern w:val="0"/>
          <w:szCs w:val="21"/>
        </w:rPr>
      </w:pPr>
      <w:r w:rsidRPr="00FC4C14">
        <w:rPr>
          <w:rFonts w:ascii="宋体" w:eastAsia="宋体" w:hAnsi="宋体" w:cs="TimesNewRomanPSMT"/>
          <w:color w:val="000000"/>
          <w:kern w:val="0"/>
          <w:szCs w:val="21"/>
        </w:rPr>
        <w:t>5.</w:t>
      </w:r>
      <w:r w:rsidRPr="00FC4C14">
        <w:rPr>
          <w:rFonts w:ascii="宋体" w:eastAsia="宋体" w:hAnsi="宋体" w:cs="TimesNewRomanPSMT" w:hint="eastAsia"/>
          <w:color w:val="000000"/>
          <w:kern w:val="0"/>
          <w:szCs w:val="21"/>
        </w:rPr>
        <w:t>教学评价：完成一份调查问卷</w:t>
      </w:r>
    </w:p>
    <w:p w14:paraId="1A58C7CA" w14:textId="77777777" w:rsidR="00B705A8" w:rsidRPr="00FC4C14" w:rsidRDefault="00B705A8" w:rsidP="00FC4C14">
      <w:pPr>
        <w:spacing w:line="360" w:lineRule="auto"/>
        <w:ind w:firstLineChars="147" w:firstLine="354"/>
        <w:rPr>
          <w:rFonts w:ascii="宋体" w:eastAsia="宋体" w:hAnsi="宋体" w:cs="Times New Roman"/>
          <w:b/>
          <w:sz w:val="24"/>
          <w:szCs w:val="24"/>
        </w:rPr>
      </w:pPr>
    </w:p>
    <w:p w14:paraId="5AF55D08" w14:textId="77777777" w:rsidR="00B705A8" w:rsidRPr="00FC4C14" w:rsidRDefault="00B705A8" w:rsidP="00FC4C14">
      <w:pPr>
        <w:spacing w:line="360" w:lineRule="auto"/>
        <w:ind w:firstLineChars="147" w:firstLine="354"/>
        <w:jc w:val="center"/>
        <w:rPr>
          <w:rFonts w:ascii="宋体" w:eastAsia="宋体" w:hAnsi="宋体" w:cs="Times New Roman"/>
          <w:b/>
          <w:sz w:val="24"/>
          <w:szCs w:val="24"/>
        </w:rPr>
      </w:pPr>
      <w:r w:rsidRPr="00FC4C14">
        <w:rPr>
          <w:rFonts w:ascii="宋体" w:eastAsia="宋体" w:hAnsi="宋体" w:cs="Times New Roman" w:hint="eastAsia"/>
          <w:b/>
          <w:sz w:val="24"/>
          <w:szCs w:val="24"/>
        </w:rPr>
        <w:t>上编</w:t>
      </w:r>
      <w:r w:rsidRPr="00FC4C14">
        <w:rPr>
          <w:rFonts w:ascii="宋体" w:eastAsia="宋体" w:hAnsi="宋体" w:cs="Times New Roman"/>
          <w:b/>
          <w:sz w:val="24"/>
          <w:szCs w:val="24"/>
        </w:rPr>
        <w:t xml:space="preserve">  </w:t>
      </w:r>
      <w:r w:rsidRPr="00FC4C14">
        <w:rPr>
          <w:rFonts w:ascii="宋体" w:eastAsia="宋体" w:hAnsi="宋体" w:cs="Times New Roman" w:hint="eastAsia"/>
          <w:b/>
          <w:sz w:val="24"/>
          <w:szCs w:val="24"/>
        </w:rPr>
        <w:t>汉语语音史</w:t>
      </w:r>
    </w:p>
    <w:p w14:paraId="7D0F3BDE" w14:textId="77777777" w:rsidR="00B705A8" w:rsidRPr="00FC4C14" w:rsidRDefault="00B705A8" w:rsidP="00FC4C14">
      <w:pPr>
        <w:spacing w:line="360" w:lineRule="auto"/>
        <w:ind w:firstLineChars="147" w:firstLine="354"/>
        <w:jc w:val="center"/>
        <w:rPr>
          <w:rFonts w:ascii="宋体" w:eastAsia="宋体" w:hAnsi="宋体" w:cs="Times New Roman"/>
          <w:b/>
          <w:sz w:val="24"/>
          <w:szCs w:val="24"/>
        </w:rPr>
      </w:pPr>
      <w:r w:rsidRPr="00FC4C14">
        <w:rPr>
          <w:rFonts w:ascii="宋体" w:eastAsia="宋体" w:hAnsi="宋体" w:cs="Times New Roman" w:hint="eastAsia"/>
          <w:b/>
          <w:sz w:val="24"/>
          <w:szCs w:val="24"/>
        </w:rPr>
        <w:t>第一章 上古汉语的语音概况</w:t>
      </w:r>
    </w:p>
    <w:p w14:paraId="4C78B307" w14:textId="77777777" w:rsidR="00B705A8" w:rsidRPr="00FC4C14" w:rsidRDefault="00B705A8" w:rsidP="00FC4C14">
      <w:pPr>
        <w:widowControl/>
        <w:spacing w:line="360" w:lineRule="auto"/>
        <w:ind w:firstLineChars="200" w:firstLine="420"/>
        <w:jc w:val="left"/>
        <w:rPr>
          <w:rFonts w:ascii="宋体" w:eastAsia="宋体" w:hAnsi="宋体"/>
          <w:szCs w:val="21"/>
        </w:rPr>
      </w:pPr>
      <w:r w:rsidRPr="00FC4C14">
        <w:rPr>
          <w:rFonts w:ascii="宋体" w:eastAsia="宋体" w:hAnsi="宋体" w:cs="TimesNewRomanPSMT"/>
          <w:color w:val="000000"/>
          <w:kern w:val="0"/>
          <w:szCs w:val="21"/>
        </w:rPr>
        <w:t>1.</w:t>
      </w:r>
      <w:r w:rsidRPr="00FC4C14">
        <w:rPr>
          <w:rFonts w:ascii="宋体" w:eastAsia="宋体" w:hAnsi="宋体" w:cs="宋体" w:hint="eastAsia"/>
          <w:color w:val="000000"/>
          <w:kern w:val="0"/>
          <w:szCs w:val="21"/>
        </w:rPr>
        <w:t>教学目标：了解先秦两汉汉语语音的概况，揭示声母、韵母和声调系统的时代特征。</w:t>
      </w:r>
    </w:p>
    <w:p w14:paraId="4D78E54A" w14:textId="77777777" w:rsidR="00B705A8" w:rsidRPr="00FC4C14" w:rsidRDefault="00B705A8" w:rsidP="00FC4C14">
      <w:pPr>
        <w:spacing w:line="360" w:lineRule="auto"/>
        <w:ind w:firstLineChars="200" w:firstLine="420"/>
        <w:rPr>
          <w:rFonts w:ascii="宋体" w:eastAsia="宋体" w:hAnsi="宋体" w:cs="宋体"/>
          <w:color w:val="000000"/>
          <w:kern w:val="0"/>
          <w:szCs w:val="21"/>
        </w:rPr>
      </w:pPr>
      <w:r w:rsidRPr="00FC4C14">
        <w:rPr>
          <w:rFonts w:ascii="宋体" w:eastAsia="宋体" w:hAnsi="宋体" w:cs="TimesNewRomanPSMT"/>
          <w:color w:val="000000"/>
          <w:kern w:val="0"/>
          <w:szCs w:val="21"/>
        </w:rPr>
        <w:t>2.</w:t>
      </w:r>
      <w:r w:rsidRPr="00FC4C14">
        <w:rPr>
          <w:rFonts w:ascii="宋体" w:eastAsia="宋体" w:hAnsi="宋体" w:cs="宋体" w:hint="eastAsia"/>
          <w:color w:val="000000"/>
          <w:kern w:val="0"/>
          <w:szCs w:val="21"/>
        </w:rPr>
        <w:t>教学重难点：古无轻唇音；古无舌上音；韵部的分类；声调状况</w:t>
      </w:r>
    </w:p>
    <w:p w14:paraId="3201283E" w14:textId="77777777" w:rsidR="00B705A8" w:rsidRPr="00FC4C14" w:rsidRDefault="00B705A8" w:rsidP="00FC4C14">
      <w:pPr>
        <w:widowControl/>
        <w:spacing w:line="360" w:lineRule="auto"/>
        <w:ind w:firstLineChars="200" w:firstLine="420"/>
        <w:jc w:val="left"/>
        <w:rPr>
          <w:rFonts w:ascii="宋体" w:eastAsia="宋体" w:hAnsi="宋体" w:cs="宋体"/>
          <w:color w:val="000000"/>
          <w:kern w:val="0"/>
          <w:szCs w:val="21"/>
        </w:rPr>
      </w:pPr>
      <w:r w:rsidRPr="00FC4C14">
        <w:rPr>
          <w:rFonts w:ascii="宋体" w:eastAsia="宋体" w:hAnsi="宋体" w:cs="TimesNewRomanPSMT"/>
          <w:color w:val="000000"/>
          <w:kern w:val="0"/>
          <w:szCs w:val="21"/>
        </w:rPr>
        <w:t>3.</w:t>
      </w:r>
      <w:r w:rsidRPr="00FC4C14">
        <w:rPr>
          <w:rFonts w:ascii="宋体" w:eastAsia="宋体" w:hAnsi="宋体" w:cs="宋体" w:hint="eastAsia"/>
          <w:color w:val="000000"/>
          <w:kern w:val="0"/>
          <w:szCs w:val="21"/>
        </w:rPr>
        <w:t>教学内容：第一节 上古汉语的声母系统</w:t>
      </w:r>
    </w:p>
    <w:p w14:paraId="71719CA0" w14:textId="77777777" w:rsidR="00B705A8" w:rsidRPr="00FC4C14" w:rsidRDefault="00B705A8" w:rsidP="00FC4C14">
      <w:pPr>
        <w:spacing w:line="360" w:lineRule="auto"/>
        <w:ind w:firstLineChars="800" w:firstLine="1680"/>
        <w:rPr>
          <w:rFonts w:ascii="宋体" w:eastAsia="宋体" w:hAnsi="宋体" w:cs="宋体"/>
          <w:color w:val="000000"/>
          <w:kern w:val="0"/>
          <w:szCs w:val="21"/>
        </w:rPr>
      </w:pPr>
      <w:r w:rsidRPr="00FC4C14">
        <w:rPr>
          <w:rFonts w:ascii="宋体" w:eastAsia="宋体" w:hAnsi="宋体" w:cs="宋体" w:hint="eastAsia"/>
          <w:color w:val="000000"/>
          <w:kern w:val="0"/>
          <w:szCs w:val="21"/>
        </w:rPr>
        <w:t>第二节 上古汉语的韵母系统</w:t>
      </w:r>
    </w:p>
    <w:p w14:paraId="2E92989E" w14:textId="77777777" w:rsidR="00B705A8" w:rsidRPr="00FC4C14" w:rsidRDefault="00B705A8" w:rsidP="00FC4C14">
      <w:pPr>
        <w:widowControl/>
        <w:spacing w:line="360" w:lineRule="auto"/>
        <w:ind w:firstLineChars="800" w:firstLine="1680"/>
        <w:jc w:val="left"/>
        <w:rPr>
          <w:rFonts w:ascii="宋体" w:eastAsia="宋体" w:hAnsi="宋体" w:cs="宋体"/>
          <w:color w:val="000000"/>
          <w:kern w:val="0"/>
          <w:szCs w:val="21"/>
        </w:rPr>
      </w:pPr>
      <w:r w:rsidRPr="00FC4C14">
        <w:rPr>
          <w:rFonts w:ascii="宋体" w:eastAsia="宋体" w:hAnsi="宋体" w:cs="宋体" w:hint="eastAsia"/>
          <w:color w:val="000000"/>
          <w:kern w:val="0"/>
          <w:szCs w:val="21"/>
        </w:rPr>
        <w:t>第三节 上古汉语的声调系统</w:t>
      </w:r>
    </w:p>
    <w:p w14:paraId="48F5ADDB" w14:textId="77777777" w:rsidR="00B705A8" w:rsidRPr="00FC4C14" w:rsidRDefault="00B705A8" w:rsidP="00FC4C14">
      <w:pPr>
        <w:widowControl/>
        <w:spacing w:line="360" w:lineRule="auto"/>
        <w:ind w:firstLineChars="200" w:firstLine="420"/>
        <w:jc w:val="left"/>
        <w:rPr>
          <w:rFonts w:ascii="宋体" w:eastAsia="宋体" w:hAnsi="宋体" w:cs="宋体"/>
          <w:color w:val="000000"/>
          <w:kern w:val="0"/>
          <w:szCs w:val="21"/>
        </w:rPr>
      </w:pPr>
      <w:r w:rsidRPr="00FC4C14">
        <w:rPr>
          <w:rFonts w:ascii="宋体" w:eastAsia="宋体" w:hAnsi="宋体" w:cs="TimesNewRomanPSMT"/>
          <w:color w:val="000000"/>
          <w:kern w:val="0"/>
          <w:szCs w:val="21"/>
        </w:rPr>
        <w:t>4.</w:t>
      </w:r>
      <w:r w:rsidRPr="00FC4C14">
        <w:rPr>
          <w:rFonts w:ascii="宋体" w:eastAsia="宋体" w:hAnsi="宋体" w:cs="宋体" w:hint="eastAsia"/>
          <w:color w:val="000000"/>
          <w:kern w:val="0"/>
          <w:szCs w:val="21"/>
        </w:rPr>
        <w:t>教学方法：讲授法；研讨法；</w:t>
      </w:r>
      <w:r w:rsidRPr="00FC4C14">
        <w:rPr>
          <w:rFonts w:ascii="宋体" w:eastAsia="宋体" w:hAnsi="宋体" w:hint="eastAsia"/>
        </w:rPr>
        <w:t>翻转课堂法</w:t>
      </w:r>
    </w:p>
    <w:p w14:paraId="141B76D7" w14:textId="77777777" w:rsidR="00B705A8" w:rsidRPr="00FC4C14" w:rsidRDefault="00B705A8" w:rsidP="00FC4C14">
      <w:pPr>
        <w:widowControl/>
        <w:spacing w:line="360" w:lineRule="auto"/>
        <w:ind w:firstLineChars="200" w:firstLine="420"/>
        <w:jc w:val="left"/>
        <w:rPr>
          <w:rFonts w:ascii="宋体" w:eastAsia="宋体" w:hAnsi="宋体" w:cs="TimesNewRomanPSMT"/>
          <w:color w:val="000000"/>
          <w:kern w:val="0"/>
          <w:szCs w:val="21"/>
        </w:rPr>
      </w:pPr>
      <w:r w:rsidRPr="00FC4C14">
        <w:rPr>
          <w:rFonts w:ascii="宋体" w:eastAsia="宋体" w:hAnsi="宋体" w:cs="TimesNewRomanPSMT"/>
          <w:color w:val="000000"/>
          <w:kern w:val="0"/>
          <w:szCs w:val="21"/>
        </w:rPr>
        <w:t>5.</w:t>
      </w:r>
      <w:r w:rsidRPr="00FC4C14">
        <w:rPr>
          <w:rFonts w:ascii="宋体" w:eastAsia="宋体" w:hAnsi="宋体" w:cs="TimesNewRomanPSMT" w:hint="eastAsia"/>
          <w:color w:val="000000"/>
          <w:kern w:val="0"/>
          <w:szCs w:val="21"/>
        </w:rPr>
        <w:t>教学评价：论证“古无轻唇音”或“古无舌上音”。</w:t>
      </w:r>
    </w:p>
    <w:p w14:paraId="7CAAC622" w14:textId="77777777" w:rsidR="00B705A8" w:rsidRPr="00FC4C14" w:rsidRDefault="00B705A8" w:rsidP="00FC4C14">
      <w:pPr>
        <w:widowControl/>
        <w:spacing w:line="360" w:lineRule="auto"/>
        <w:ind w:firstLineChars="200" w:firstLine="482"/>
        <w:jc w:val="left"/>
        <w:rPr>
          <w:rFonts w:ascii="宋体" w:eastAsia="宋体" w:hAnsi="宋体" w:cs="Times New Roman"/>
          <w:b/>
          <w:sz w:val="24"/>
          <w:szCs w:val="24"/>
        </w:rPr>
      </w:pPr>
    </w:p>
    <w:p w14:paraId="3E7FF0C0" w14:textId="77777777" w:rsidR="00B705A8" w:rsidRPr="00FC4C14" w:rsidRDefault="00B705A8" w:rsidP="00FC4C14">
      <w:pPr>
        <w:widowControl/>
        <w:spacing w:line="360" w:lineRule="auto"/>
        <w:ind w:firstLineChars="200" w:firstLine="482"/>
        <w:jc w:val="center"/>
        <w:rPr>
          <w:rFonts w:ascii="宋体" w:eastAsia="宋体" w:hAnsi="宋体" w:cs="Times New Roman"/>
          <w:b/>
          <w:sz w:val="24"/>
          <w:szCs w:val="24"/>
        </w:rPr>
      </w:pPr>
      <w:r w:rsidRPr="00FC4C14">
        <w:rPr>
          <w:rFonts w:ascii="宋体" w:eastAsia="宋体" w:hAnsi="宋体" w:cs="Times New Roman" w:hint="eastAsia"/>
          <w:b/>
          <w:sz w:val="24"/>
          <w:szCs w:val="24"/>
        </w:rPr>
        <w:t>第二章  中古汉语的语音概况</w:t>
      </w:r>
    </w:p>
    <w:p w14:paraId="4D43CCE4" w14:textId="34A14184" w:rsidR="00B705A8" w:rsidRPr="00FC4C14" w:rsidRDefault="00B705A8" w:rsidP="00FC4C14">
      <w:pPr>
        <w:widowControl/>
        <w:spacing w:line="360" w:lineRule="auto"/>
        <w:ind w:firstLineChars="200" w:firstLine="420"/>
        <w:jc w:val="left"/>
        <w:rPr>
          <w:rFonts w:ascii="宋体" w:eastAsia="宋体" w:hAnsi="宋体"/>
          <w:szCs w:val="21"/>
        </w:rPr>
      </w:pPr>
      <w:r w:rsidRPr="00FC4C14">
        <w:rPr>
          <w:rFonts w:ascii="宋体" w:eastAsia="宋体" w:hAnsi="宋体" w:cs="TimesNewRomanPSMT"/>
          <w:color w:val="000000"/>
          <w:kern w:val="0"/>
          <w:szCs w:val="21"/>
        </w:rPr>
        <w:t>1.</w:t>
      </w:r>
      <w:r w:rsidRPr="00FC4C14">
        <w:rPr>
          <w:rFonts w:ascii="宋体" w:eastAsia="宋体" w:hAnsi="宋体" w:cs="宋体" w:hint="eastAsia"/>
          <w:color w:val="000000"/>
          <w:kern w:val="0"/>
          <w:szCs w:val="21"/>
        </w:rPr>
        <w:t>教学目</w:t>
      </w:r>
      <w:r w:rsidR="00FC4C14">
        <w:rPr>
          <w:rFonts w:ascii="宋体" w:eastAsia="宋体" w:hAnsi="宋体" w:cs="宋体" w:hint="eastAsia"/>
          <w:color w:val="000000"/>
          <w:kern w:val="0"/>
          <w:szCs w:val="21"/>
        </w:rPr>
        <w:t>标：</w:t>
      </w:r>
      <w:r w:rsidRPr="00FC4C14">
        <w:rPr>
          <w:rFonts w:ascii="宋体" w:eastAsia="宋体" w:hAnsi="宋体" w:cs="宋体" w:hint="eastAsia"/>
          <w:color w:val="000000"/>
          <w:kern w:val="0"/>
          <w:szCs w:val="21"/>
        </w:rPr>
        <w:t>了解魏晋南北朝隋唐宋汉语语音的概况，揭示声母、韵母和声调系统的时代特征。</w:t>
      </w:r>
    </w:p>
    <w:p w14:paraId="3D182A2F" w14:textId="77777777" w:rsidR="00B705A8" w:rsidRPr="00FC4C14" w:rsidRDefault="00B705A8" w:rsidP="00FC4C14">
      <w:pPr>
        <w:widowControl/>
        <w:spacing w:line="360" w:lineRule="auto"/>
        <w:ind w:firstLineChars="200" w:firstLine="420"/>
        <w:jc w:val="left"/>
        <w:rPr>
          <w:rFonts w:ascii="宋体" w:eastAsia="宋体" w:hAnsi="宋体" w:cs="宋体"/>
          <w:color w:val="000000"/>
          <w:kern w:val="0"/>
          <w:szCs w:val="21"/>
        </w:rPr>
      </w:pPr>
      <w:r w:rsidRPr="00FC4C14">
        <w:rPr>
          <w:rFonts w:ascii="宋体" w:eastAsia="宋体" w:hAnsi="宋体" w:cs="TimesNewRomanPSMT"/>
          <w:color w:val="000000"/>
          <w:kern w:val="0"/>
          <w:szCs w:val="21"/>
        </w:rPr>
        <w:t>2.</w:t>
      </w:r>
      <w:r w:rsidRPr="00FC4C14">
        <w:rPr>
          <w:rFonts w:ascii="宋体" w:eastAsia="宋体" w:hAnsi="宋体" w:cs="宋体" w:hint="eastAsia"/>
          <w:color w:val="000000"/>
          <w:kern w:val="0"/>
          <w:szCs w:val="21"/>
        </w:rPr>
        <w:t>教学重难点：三十六字母；206韵；中古四声。</w:t>
      </w:r>
    </w:p>
    <w:p w14:paraId="6317215E" w14:textId="77777777" w:rsidR="00B705A8" w:rsidRPr="00FC4C14" w:rsidRDefault="00B705A8" w:rsidP="00FC4C14">
      <w:pPr>
        <w:spacing w:line="360" w:lineRule="auto"/>
        <w:ind w:firstLineChars="200" w:firstLine="420"/>
        <w:rPr>
          <w:rFonts w:ascii="宋体" w:eastAsia="宋体" w:hAnsi="宋体" w:cs="宋体"/>
          <w:color w:val="000000"/>
          <w:kern w:val="0"/>
          <w:szCs w:val="21"/>
        </w:rPr>
      </w:pPr>
      <w:r w:rsidRPr="00FC4C14">
        <w:rPr>
          <w:rFonts w:ascii="宋体" w:eastAsia="宋体" w:hAnsi="宋体" w:cs="TimesNewRomanPSMT"/>
          <w:color w:val="000000"/>
          <w:kern w:val="0"/>
          <w:szCs w:val="21"/>
        </w:rPr>
        <w:t>3.</w:t>
      </w:r>
      <w:r w:rsidRPr="00FC4C14">
        <w:rPr>
          <w:rFonts w:ascii="宋体" w:eastAsia="宋体" w:hAnsi="宋体" w:cs="宋体" w:hint="eastAsia"/>
          <w:color w:val="000000"/>
          <w:kern w:val="0"/>
          <w:szCs w:val="21"/>
        </w:rPr>
        <w:t>教学内容：第一节 中古汉语的声母系统</w:t>
      </w:r>
    </w:p>
    <w:p w14:paraId="0967FA41" w14:textId="77777777" w:rsidR="00B705A8" w:rsidRPr="00FC4C14" w:rsidRDefault="00B705A8" w:rsidP="00FC4C14">
      <w:pPr>
        <w:widowControl/>
        <w:spacing w:line="360" w:lineRule="auto"/>
        <w:ind w:firstLineChars="800" w:firstLine="1680"/>
        <w:jc w:val="left"/>
        <w:rPr>
          <w:rFonts w:ascii="宋体" w:eastAsia="宋体" w:hAnsi="宋体" w:cs="宋体"/>
          <w:color w:val="000000"/>
          <w:kern w:val="0"/>
          <w:szCs w:val="21"/>
        </w:rPr>
      </w:pPr>
      <w:r w:rsidRPr="00FC4C14">
        <w:rPr>
          <w:rFonts w:ascii="宋体" w:eastAsia="宋体" w:hAnsi="宋体" w:cs="宋体" w:hint="eastAsia"/>
          <w:color w:val="000000"/>
          <w:kern w:val="0"/>
          <w:szCs w:val="21"/>
        </w:rPr>
        <w:t>第二节 中古汉语的韵母系统</w:t>
      </w:r>
    </w:p>
    <w:p w14:paraId="74F840B0" w14:textId="77777777" w:rsidR="00B705A8" w:rsidRPr="00FC4C14" w:rsidRDefault="00B705A8" w:rsidP="00FC4C14">
      <w:pPr>
        <w:widowControl/>
        <w:spacing w:line="360" w:lineRule="auto"/>
        <w:ind w:firstLineChars="800" w:firstLine="1680"/>
        <w:jc w:val="left"/>
        <w:rPr>
          <w:rFonts w:ascii="宋体" w:eastAsia="宋体" w:hAnsi="宋体" w:cs="宋体"/>
          <w:color w:val="000000"/>
          <w:kern w:val="0"/>
          <w:szCs w:val="21"/>
        </w:rPr>
      </w:pPr>
      <w:r w:rsidRPr="00FC4C14">
        <w:rPr>
          <w:rFonts w:ascii="宋体" w:eastAsia="宋体" w:hAnsi="宋体" w:cs="宋体" w:hint="eastAsia"/>
          <w:color w:val="000000"/>
          <w:kern w:val="0"/>
          <w:szCs w:val="21"/>
        </w:rPr>
        <w:t>第三节 中古汉语的声调系统</w:t>
      </w:r>
    </w:p>
    <w:p w14:paraId="72D69F2A" w14:textId="77777777" w:rsidR="00B705A8" w:rsidRPr="00FC4C14" w:rsidRDefault="00B705A8" w:rsidP="00FC4C14">
      <w:pPr>
        <w:widowControl/>
        <w:spacing w:line="360" w:lineRule="auto"/>
        <w:ind w:firstLineChars="200" w:firstLine="420"/>
        <w:jc w:val="left"/>
        <w:rPr>
          <w:rFonts w:ascii="宋体" w:eastAsia="宋体" w:hAnsi="宋体" w:cs="宋体"/>
          <w:color w:val="000000"/>
          <w:kern w:val="0"/>
          <w:szCs w:val="21"/>
        </w:rPr>
      </w:pPr>
      <w:r w:rsidRPr="00FC4C14">
        <w:rPr>
          <w:rFonts w:ascii="宋体" w:eastAsia="宋体" w:hAnsi="宋体" w:cs="TimesNewRomanPSMT"/>
          <w:color w:val="000000"/>
          <w:kern w:val="0"/>
          <w:szCs w:val="21"/>
        </w:rPr>
        <w:lastRenderedPageBreak/>
        <w:t>4.</w:t>
      </w:r>
      <w:r w:rsidRPr="00FC4C14">
        <w:rPr>
          <w:rFonts w:ascii="宋体" w:eastAsia="宋体" w:hAnsi="宋体" w:cs="宋体" w:hint="eastAsia"/>
          <w:color w:val="000000"/>
          <w:kern w:val="0"/>
          <w:szCs w:val="21"/>
        </w:rPr>
        <w:t>教学方法：讲授法；研讨法；</w:t>
      </w:r>
      <w:r w:rsidRPr="00FC4C14">
        <w:rPr>
          <w:rFonts w:ascii="宋体" w:eastAsia="宋体" w:hAnsi="宋体" w:hint="eastAsia"/>
        </w:rPr>
        <w:t>翻转课堂法</w:t>
      </w:r>
    </w:p>
    <w:p w14:paraId="2EA4F895" w14:textId="77777777" w:rsidR="00B705A8" w:rsidRPr="00FC4C14" w:rsidRDefault="00B705A8" w:rsidP="00FC4C14">
      <w:pPr>
        <w:widowControl/>
        <w:spacing w:line="360" w:lineRule="auto"/>
        <w:ind w:firstLineChars="200" w:firstLine="420"/>
        <w:jc w:val="left"/>
        <w:rPr>
          <w:rFonts w:ascii="宋体" w:eastAsia="宋体" w:hAnsi="宋体" w:cs="TimesNewRomanPSMT"/>
          <w:color w:val="000000"/>
          <w:kern w:val="0"/>
          <w:szCs w:val="21"/>
        </w:rPr>
      </w:pPr>
      <w:r w:rsidRPr="00FC4C14">
        <w:rPr>
          <w:rFonts w:ascii="宋体" w:eastAsia="宋体" w:hAnsi="宋体" w:cs="TimesNewRomanPSMT"/>
          <w:color w:val="000000"/>
          <w:kern w:val="0"/>
          <w:szCs w:val="21"/>
        </w:rPr>
        <w:t>5.</w:t>
      </w:r>
      <w:r w:rsidRPr="00FC4C14">
        <w:rPr>
          <w:rFonts w:ascii="宋体" w:eastAsia="宋体" w:hAnsi="宋体" w:cs="TimesNewRomanPSMT" w:hint="eastAsia"/>
          <w:color w:val="000000"/>
          <w:kern w:val="0"/>
          <w:szCs w:val="21"/>
        </w:rPr>
        <w:t>教学评价：</w:t>
      </w:r>
      <w:r w:rsidRPr="00FC4C14">
        <w:rPr>
          <w:rFonts w:ascii="宋体" w:eastAsia="宋体" w:hAnsi="宋体" w:hint="eastAsia"/>
        </w:rPr>
        <w:t>略述上古音系到中古音系的演化轨迹。</w:t>
      </w:r>
    </w:p>
    <w:p w14:paraId="09E13C61" w14:textId="77777777" w:rsidR="00B705A8" w:rsidRPr="00FC4C14" w:rsidRDefault="00B705A8" w:rsidP="00FC4C14">
      <w:pPr>
        <w:widowControl/>
        <w:spacing w:line="360" w:lineRule="auto"/>
        <w:ind w:firstLineChars="200" w:firstLine="482"/>
        <w:jc w:val="left"/>
        <w:rPr>
          <w:rFonts w:ascii="宋体" w:eastAsia="宋体" w:hAnsi="宋体" w:cs="Times New Roman"/>
          <w:b/>
          <w:sz w:val="24"/>
          <w:szCs w:val="24"/>
        </w:rPr>
      </w:pPr>
    </w:p>
    <w:p w14:paraId="20D61D52" w14:textId="77777777" w:rsidR="00B705A8" w:rsidRPr="00FC4C14" w:rsidRDefault="00B705A8" w:rsidP="00FC4C14">
      <w:pPr>
        <w:widowControl/>
        <w:spacing w:line="360" w:lineRule="auto"/>
        <w:ind w:firstLineChars="200" w:firstLine="482"/>
        <w:jc w:val="center"/>
        <w:rPr>
          <w:rFonts w:ascii="宋体" w:eastAsia="宋体" w:hAnsi="宋体" w:cs="Times New Roman"/>
          <w:b/>
          <w:sz w:val="24"/>
          <w:szCs w:val="24"/>
        </w:rPr>
      </w:pPr>
      <w:r w:rsidRPr="00FC4C14">
        <w:rPr>
          <w:rFonts w:ascii="宋体" w:eastAsia="宋体" w:hAnsi="宋体" w:cs="Times New Roman" w:hint="eastAsia"/>
          <w:b/>
          <w:sz w:val="24"/>
          <w:szCs w:val="24"/>
        </w:rPr>
        <w:t>第三章  近代汉语的语音概况</w:t>
      </w:r>
    </w:p>
    <w:p w14:paraId="512FA296" w14:textId="2C7943F0" w:rsidR="00B705A8" w:rsidRPr="00FC4C14" w:rsidRDefault="00B705A8" w:rsidP="00FC4C14">
      <w:pPr>
        <w:widowControl/>
        <w:spacing w:line="360" w:lineRule="auto"/>
        <w:ind w:firstLineChars="200" w:firstLine="420"/>
        <w:jc w:val="left"/>
        <w:rPr>
          <w:rFonts w:ascii="宋体" w:eastAsia="宋体" w:hAnsi="宋体"/>
          <w:szCs w:val="21"/>
        </w:rPr>
      </w:pPr>
      <w:r w:rsidRPr="00FC4C14">
        <w:rPr>
          <w:rFonts w:ascii="宋体" w:eastAsia="宋体" w:hAnsi="宋体" w:cs="TimesNewRomanPSMT"/>
          <w:color w:val="000000"/>
          <w:kern w:val="0"/>
          <w:szCs w:val="21"/>
        </w:rPr>
        <w:t>1.</w:t>
      </w:r>
      <w:r w:rsidRPr="00FC4C14">
        <w:rPr>
          <w:rFonts w:ascii="宋体" w:eastAsia="宋体" w:hAnsi="宋体" w:cs="宋体" w:hint="eastAsia"/>
          <w:color w:val="000000"/>
          <w:kern w:val="0"/>
          <w:szCs w:val="21"/>
        </w:rPr>
        <w:t>教学目</w:t>
      </w:r>
      <w:r w:rsidR="00FC4C14">
        <w:rPr>
          <w:rFonts w:ascii="宋体" w:eastAsia="宋体" w:hAnsi="宋体" w:cs="宋体" w:hint="eastAsia"/>
          <w:color w:val="000000"/>
          <w:kern w:val="0"/>
          <w:szCs w:val="21"/>
        </w:rPr>
        <w:t>标：</w:t>
      </w:r>
      <w:r w:rsidRPr="00FC4C14">
        <w:rPr>
          <w:rFonts w:ascii="宋体" w:eastAsia="宋体" w:hAnsi="宋体" w:cs="宋体" w:hint="eastAsia"/>
          <w:color w:val="000000"/>
          <w:kern w:val="0"/>
          <w:szCs w:val="21"/>
        </w:rPr>
        <w:t>了解元明清汉语语音的概况，揭示声母、韵母和声调系统的时代特征。</w:t>
      </w:r>
    </w:p>
    <w:p w14:paraId="2B7D3F7E" w14:textId="77777777" w:rsidR="00B705A8" w:rsidRPr="00FC4C14" w:rsidRDefault="00B705A8" w:rsidP="00FC4C14">
      <w:pPr>
        <w:widowControl/>
        <w:spacing w:line="360" w:lineRule="auto"/>
        <w:ind w:firstLineChars="200" w:firstLine="420"/>
        <w:jc w:val="left"/>
        <w:rPr>
          <w:rFonts w:ascii="宋体" w:eastAsia="宋体" w:hAnsi="宋体" w:cs="宋体"/>
          <w:color w:val="000000"/>
          <w:kern w:val="0"/>
          <w:szCs w:val="21"/>
        </w:rPr>
      </w:pPr>
      <w:r w:rsidRPr="00FC4C14">
        <w:rPr>
          <w:rFonts w:ascii="宋体" w:eastAsia="宋体" w:hAnsi="宋体" w:cs="TimesNewRomanPSMT"/>
          <w:color w:val="000000"/>
          <w:kern w:val="0"/>
          <w:szCs w:val="21"/>
        </w:rPr>
        <w:t>2.</w:t>
      </w:r>
      <w:r w:rsidRPr="00FC4C14">
        <w:rPr>
          <w:rFonts w:ascii="宋体" w:eastAsia="宋体" w:hAnsi="宋体" w:cs="宋体" w:hint="eastAsia"/>
          <w:color w:val="000000"/>
          <w:kern w:val="0"/>
          <w:szCs w:val="21"/>
        </w:rPr>
        <w:t>教学重难点；</w:t>
      </w:r>
      <w:r w:rsidRPr="00FC4C14">
        <w:rPr>
          <w:rFonts w:ascii="宋体" w:eastAsia="宋体" w:hAnsi="宋体" w:hint="eastAsia"/>
        </w:rPr>
        <w:t>全浊声母的清化；入声韵的消失；新四声的产生；</w:t>
      </w:r>
    </w:p>
    <w:p w14:paraId="7EF986EE" w14:textId="77777777" w:rsidR="00B705A8" w:rsidRPr="00FC4C14" w:rsidRDefault="00B705A8" w:rsidP="00FC4C14">
      <w:pPr>
        <w:spacing w:line="360" w:lineRule="auto"/>
        <w:ind w:firstLineChars="200" w:firstLine="420"/>
        <w:rPr>
          <w:rFonts w:ascii="宋体" w:eastAsia="宋体" w:hAnsi="宋体"/>
        </w:rPr>
      </w:pPr>
      <w:r w:rsidRPr="00FC4C14">
        <w:rPr>
          <w:rFonts w:ascii="宋体" w:eastAsia="宋体" w:hAnsi="宋体" w:cs="TimesNewRomanPSMT"/>
          <w:color w:val="000000"/>
          <w:kern w:val="0"/>
          <w:szCs w:val="21"/>
        </w:rPr>
        <w:t>3.</w:t>
      </w:r>
      <w:r w:rsidRPr="00FC4C14">
        <w:rPr>
          <w:rFonts w:ascii="宋体" w:eastAsia="宋体" w:hAnsi="宋体" w:cs="宋体" w:hint="eastAsia"/>
          <w:color w:val="000000"/>
          <w:kern w:val="0"/>
          <w:szCs w:val="21"/>
        </w:rPr>
        <w:t>教学内容：</w:t>
      </w:r>
      <w:r w:rsidRPr="00FC4C14">
        <w:rPr>
          <w:rFonts w:ascii="宋体" w:eastAsia="宋体" w:hAnsi="宋体" w:hint="eastAsia"/>
        </w:rPr>
        <w:t>第一节 近代汉语的声母系统</w:t>
      </w:r>
    </w:p>
    <w:p w14:paraId="45BA6793" w14:textId="77777777" w:rsidR="00B705A8" w:rsidRPr="00FC4C14" w:rsidRDefault="00B705A8" w:rsidP="00FC4C14">
      <w:pPr>
        <w:widowControl/>
        <w:spacing w:line="360" w:lineRule="auto"/>
        <w:ind w:firstLineChars="800" w:firstLine="1680"/>
        <w:jc w:val="left"/>
        <w:rPr>
          <w:rFonts w:ascii="宋体" w:eastAsia="宋体" w:hAnsi="宋体"/>
        </w:rPr>
      </w:pPr>
      <w:r w:rsidRPr="00FC4C14">
        <w:rPr>
          <w:rFonts w:ascii="宋体" w:eastAsia="宋体" w:hAnsi="宋体" w:hint="eastAsia"/>
        </w:rPr>
        <w:t>第二节 近代汉语的韵母系统</w:t>
      </w:r>
    </w:p>
    <w:p w14:paraId="1B2449D9" w14:textId="77777777" w:rsidR="00B705A8" w:rsidRPr="00FC4C14" w:rsidRDefault="00B705A8" w:rsidP="00FC4C14">
      <w:pPr>
        <w:widowControl/>
        <w:spacing w:line="360" w:lineRule="auto"/>
        <w:ind w:firstLineChars="800" w:firstLine="1680"/>
        <w:jc w:val="left"/>
        <w:rPr>
          <w:rFonts w:ascii="宋体" w:eastAsia="宋体" w:hAnsi="宋体"/>
        </w:rPr>
      </w:pPr>
      <w:r w:rsidRPr="00FC4C14">
        <w:rPr>
          <w:rFonts w:ascii="宋体" w:eastAsia="宋体" w:hAnsi="宋体" w:hint="eastAsia"/>
        </w:rPr>
        <w:t>第三节 近代汉语的声调系统</w:t>
      </w:r>
    </w:p>
    <w:p w14:paraId="5A31BC55" w14:textId="77777777" w:rsidR="00B705A8" w:rsidRPr="00FC4C14" w:rsidRDefault="00B705A8" w:rsidP="00FC4C14">
      <w:pPr>
        <w:spacing w:line="360" w:lineRule="auto"/>
        <w:ind w:firstLineChars="800" w:firstLine="1680"/>
        <w:rPr>
          <w:rFonts w:ascii="宋体" w:eastAsia="宋体" w:hAnsi="宋体"/>
        </w:rPr>
      </w:pPr>
      <w:r w:rsidRPr="00FC4C14">
        <w:rPr>
          <w:rFonts w:ascii="宋体" w:eastAsia="宋体" w:hAnsi="宋体" w:hint="eastAsia"/>
        </w:rPr>
        <w:t>第四节</w:t>
      </w:r>
      <w:r w:rsidRPr="00FC4C14">
        <w:rPr>
          <w:rFonts w:ascii="宋体" w:eastAsia="宋体" w:hAnsi="宋体"/>
        </w:rPr>
        <w:t xml:space="preserve">  </w:t>
      </w:r>
      <w:r w:rsidRPr="00FC4C14">
        <w:rPr>
          <w:rFonts w:ascii="宋体" w:eastAsia="宋体" w:hAnsi="宋体" w:hint="eastAsia"/>
        </w:rPr>
        <w:t>现代汉民族共同语标准音的形成</w:t>
      </w:r>
    </w:p>
    <w:p w14:paraId="4112F30D" w14:textId="77777777" w:rsidR="00B705A8" w:rsidRPr="00FC4C14" w:rsidRDefault="00B705A8" w:rsidP="00FC4C14">
      <w:pPr>
        <w:widowControl/>
        <w:spacing w:line="360" w:lineRule="auto"/>
        <w:ind w:firstLineChars="200" w:firstLine="420"/>
        <w:jc w:val="left"/>
        <w:rPr>
          <w:rFonts w:ascii="宋体" w:eastAsia="宋体" w:hAnsi="宋体" w:cs="宋体"/>
          <w:color w:val="000000"/>
          <w:kern w:val="0"/>
          <w:szCs w:val="21"/>
        </w:rPr>
      </w:pPr>
      <w:r w:rsidRPr="00FC4C14">
        <w:rPr>
          <w:rFonts w:ascii="宋体" w:eastAsia="宋体" w:hAnsi="宋体" w:cs="TimesNewRomanPSMT"/>
          <w:color w:val="000000"/>
          <w:kern w:val="0"/>
          <w:szCs w:val="21"/>
        </w:rPr>
        <w:t>4.</w:t>
      </w:r>
      <w:r w:rsidRPr="00FC4C14">
        <w:rPr>
          <w:rFonts w:ascii="宋体" w:eastAsia="宋体" w:hAnsi="宋体" w:cs="宋体" w:hint="eastAsia"/>
          <w:color w:val="000000"/>
          <w:kern w:val="0"/>
          <w:szCs w:val="21"/>
        </w:rPr>
        <w:t>教学方法 ：讲授法；研讨法；</w:t>
      </w:r>
      <w:r w:rsidRPr="00FC4C14">
        <w:rPr>
          <w:rFonts w:ascii="宋体" w:eastAsia="宋体" w:hAnsi="宋体" w:hint="eastAsia"/>
        </w:rPr>
        <w:t>翻转课堂法</w:t>
      </w:r>
    </w:p>
    <w:p w14:paraId="0F032253" w14:textId="77777777" w:rsidR="00B705A8" w:rsidRPr="00FC4C14" w:rsidRDefault="00B705A8" w:rsidP="00FC4C14">
      <w:pPr>
        <w:spacing w:line="360" w:lineRule="auto"/>
        <w:ind w:firstLineChars="200" w:firstLine="420"/>
        <w:rPr>
          <w:rFonts w:ascii="宋体" w:eastAsia="宋体" w:hAnsi="宋体"/>
        </w:rPr>
      </w:pPr>
      <w:r w:rsidRPr="00FC4C14">
        <w:rPr>
          <w:rFonts w:ascii="宋体" w:eastAsia="宋体" w:hAnsi="宋体" w:cs="TimesNewRomanPSMT"/>
          <w:color w:val="000000"/>
          <w:kern w:val="0"/>
          <w:szCs w:val="21"/>
        </w:rPr>
        <w:t>5.</w:t>
      </w:r>
      <w:r w:rsidRPr="00FC4C14">
        <w:rPr>
          <w:rFonts w:ascii="宋体" w:eastAsia="宋体" w:hAnsi="宋体" w:cs="TimesNewRomanPSMT" w:hint="eastAsia"/>
          <w:color w:val="000000"/>
          <w:kern w:val="0"/>
          <w:szCs w:val="21"/>
        </w:rPr>
        <w:t>教学评价：</w:t>
      </w:r>
      <w:r w:rsidRPr="00FC4C14">
        <w:rPr>
          <w:rFonts w:ascii="宋体" w:eastAsia="宋体" w:hAnsi="宋体" w:hint="eastAsia"/>
        </w:rPr>
        <w:t>近代汉语的声母、韵母和声调系统发生了哪些明显变化？</w:t>
      </w:r>
    </w:p>
    <w:p w14:paraId="294FB566" w14:textId="77777777" w:rsidR="00B705A8" w:rsidRPr="00FC4C14" w:rsidRDefault="00B705A8" w:rsidP="00FC4C14">
      <w:pPr>
        <w:spacing w:line="360" w:lineRule="auto"/>
        <w:ind w:firstLineChars="245" w:firstLine="590"/>
        <w:rPr>
          <w:rFonts w:ascii="宋体" w:eastAsia="宋体" w:hAnsi="宋体" w:cs="Times New Roman"/>
          <w:b/>
          <w:sz w:val="24"/>
          <w:szCs w:val="24"/>
        </w:rPr>
      </w:pPr>
    </w:p>
    <w:p w14:paraId="71EED55B" w14:textId="77777777" w:rsidR="00B705A8" w:rsidRPr="00FC4C14" w:rsidRDefault="00B705A8" w:rsidP="00FC4C14">
      <w:pPr>
        <w:spacing w:line="360" w:lineRule="auto"/>
        <w:ind w:firstLineChars="245" w:firstLine="590"/>
        <w:jc w:val="center"/>
        <w:rPr>
          <w:rFonts w:ascii="宋体" w:eastAsia="宋体" w:hAnsi="宋体" w:cs="Times New Roman"/>
          <w:b/>
          <w:sz w:val="24"/>
          <w:szCs w:val="24"/>
        </w:rPr>
      </w:pPr>
      <w:r w:rsidRPr="00FC4C14">
        <w:rPr>
          <w:rFonts w:ascii="宋体" w:eastAsia="宋体" w:hAnsi="宋体" w:cs="Times New Roman" w:hint="eastAsia"/>
          <w:b/>
          <w:sz w:val="24"/>
          <w:szCs w:val="24"/>
        </w:rPr>
        <w:t>中编</w:t>
      </w:r>
      <w:r w:rsidRPr="00FC4C14">
        <w:rPr>
          <w:rFonts w:ascii="宋体" w:eastAsia="宋体" w:hAnsi="宋体" w:cs="Times New Roman"/>
          <w:b/>
          <w:sz w:val="24"/>
          <w:szCs w:val="24"/>
        </w:rPr>
        <w:t xml:space="preserve">  </w:t>
      </w:r>
      <w:r w:rsidRPr="00FC4C14">
        <w:rPr>
          <w:rFonts w:ascii="宋体" w:eastAsia="宋体" w:hAnsi="宋体" w:cs="Times New Roman" w:hint="eastAsia"/>
          <w:b/>
          <w:sz w:val="24"/>
          <w:szCs w:val="24"/>
        </w:rPr>
        <w:t>汉语词汇史</w:t>
      </w:r>
    </w:p>
    <w:p w14:paraId="18244DE4" w14:textId="77777777" w:rsidR="00B705A8" w:rsidRPr="00FC4C14" w:rsidRDefault="00B705A8" w:rsidP="00FC4C14">
      <w:pPr>
        <w:widowControl/>
        <w:spacing w:line="360" w:lineRule="auto"/>
        <w:ind w:firstLineChars="249" w:firstLine="600"/>
        <w:jc w:val="center"/>
        <w:rPr>
          <w:rFonts w:ascii="宋体" w:eastAsia="宋体" w:hAnsi="宋体" w:cs="Times New Roman"/>
          <w:b/>
          <w:sz w:val="24"/>
          <w:szCs w:val="24"/>
        </w:rPr>
      </w:pPr>
      <w:r w:rsidRPr="00FC4C14">
        <w:rPr>
          <w:rFonts w:ascii="宋体" w:eastAsia="宋体" w:hAnsi="宋体" w:cs="Times New Roman" w:hint="eastAsia"/>
          <w:b/>
          <w:sz w:val="24"/>
          <w:szCs w:val="24"/>
        </w:rPr>
        <w:t>第一章 上古汉语词汇概貌</w:t>
      </w:r>
    </w:p>
    <w:p w14:paraId="43CCCFD0" w14:textId="77777777" w:rsidR="00B705A8" w:rsidRPr="00FC4C14" w:rsidRDefault="00B705A8" w:rsidP="00FC4C14">
      <w:pPr>
        <w:spacing w:line="360" w:lineRule="auto"/>
        <w:ind w:left="108" w:firstLine="200"/>
        <w:rPr>
          <w:rFonts w:ascii="宋体" w:eastAsia="宋体" w:hAnsi="宋体"/>
        </w:rPr>
      </w:pPr>
      <w:r w:rsidRPr="00FC4C14">
        <w:rPr>
          <w:rFonts w:ascii="宋体" w:eastAsia="宋体" w:hAnsi="宋体" w:cs="TimesNewRomanPSMT"/>
          <w:color w:val="000000"/>
          <w:kern w:val="0"/>
          <w:szCs w:val="21"/>
        </w:rPr>
        <w:t>1.</w:t>
      </w:r>
      <w:r w:rsidRPr="00FC4C14">
        <w:rPr>
          <w:rFonts w:ascii="宋体" w:eastAsia="宋体" w:hAnsi="宋体" w:cs="宋体" w:hint="eastAsia"/>
          <w:color w:val="000000"/>
          <w:kern w:val="0"/>
          <w:szCs w:val="21"/>
        </w:rPr>
        <w:t>教学目标：</w:t>
      </w:r>
      <w:r w:rsidRPr="00FC4C14">
        <w:rPr>
          <w:rFonts w:ascii="宋体" w:eastAsia="宋体" w:hAnsi="宋体" w:hint="eastAsia"/>
        </w:rPr>
        <w:t>通过讲授上古汉语的单音词、复音词、多义词和同义词，使学生了解上古汉语词汇的基本状况。</w:t>
      </w:r>
    </w:p>
    <w:p w14:paraId="234D29F1" w14:textId="77777777" w:rsidR="00B705A8" w:rsidRPr="00FC4C14" w:rsidRDefault="00B705A8" w:rsidP="00FC4C14">
      <w:pPr>
        <w:widowControl/>
        <w:spacing w:line="360" w:lineRule="auto"/>
        <w:ind w:firstLineChars="250" w:firstLine="525"/>
        <w:jc w:val="left"/>
        <w:rPr>
          <w:rFonts w:ascii="宋体" w:eastAsia="宋体" w:hAnsi="宋体"/>
        </w:rPr>
      </w:pPr>
      <w:r w:rsidRPr="00FC4C14">
        <w:rPr>
          <w:rFonts w:ascii="宋体" w:eastAsia="宋体" w:hAnsi="宋体" w:cs="TimesNewRomanPSMT"/>
          <w:color w:val="000000"/>
          <w:kern w:val="0"/>
          <w:szCs w:val="21"/>
        </w:rPr>
        <w:t>2.</w:t>
      </w:r>
      <w:r w:rsidRPr="00FC4C14">
        <w:rPr>
          <w:rFonts w:ascii="宋体" w:eastAsia="宋体" w:hAnsi="宋体" w:cs="宋体" w:hint="eastAsia"/>
          <w:color w:val="000000"/>
          <w:kern w:val="0"/>
          <w:szCs w:val="21"/>
        </w:rPr>
        <w:t>教学重难点：</w:t>
      </w:r>
      <w:r w:rsidRPr="00FC4C14">
        <w:rPr>
          <w:rFonts w:ascii="宋体" w:eastAsia="宋体" w:hAnsi="宋体" w:hint="eastAsia"/>
        </w:rPr>
        <w:t>单音词的派生方式；复音词的构成方式；同义词的辨析</w:t>
      </w:r>
    </w:p>
    <w:p w14:paraId="624ED20C" w14:textId="77777777" w:rsidR="00B705A8" w:rsidRPr="00FC4C14" w:rsidRDefault="00B705A8" w:rsidP="00FC4C14">
      <w:pPr>
        <w:spacing w:line="360" w:lineRule="auto"/>
        <w:ind w:firstLineChars="250" w:firstLine="525"/>
        <w:rPr>
          <w:rFonts w:ascii="宋体" w:eastAsia="宋体" w:hAnsi="宋体"/>
        </w:rPr>
      </w:pPr>
      <w:r w:rsidRPr="00FC4C14">
        <w:rPr>
          <w:rFonts w:ascii="宋体" w:eastAsia="宋体" w:hAnsi="宋体"/>
        </w:rPr>
        <w:t>3.</w:t>
      </w:r>
      <w:r w:rsidRPr="00FC4C14">
        <w:rPr>
          <w:rFonts w:ascii="宋体" w:eastAsia="宋体" w:hAnsi="宋体" w:hint="eastAsia"/>
        </w:rPr>
        <w:t>教学内容：第一节  上古汉语的单音词</w:t>
      </w:r>
    </w:p>
    <w:p w14:paraId="04DD0BDA" w14:textId="77777777" w:rsidR="00B705A8" w:rsidRPr="00FC4C14" w:rsidRDefault="00B705A8" w:rsidP="00FC4C14">
      <w:pPr>
        <w:spacing w:line="360" w:lineRule="auto"/>
        <w:ind w:firstLineChars="850" w:firstLine="1785"/>
        <w:rPr>
          <w:rFonts w:ascii="宋体" w:eastAsia="宋体" w:hAnsi="宋体"/>
        </w:rPr>
      </w:pPr>
      <w:r w:rsidRPr="00FC4C14">
        <w:rPr>
          <w:rFonts w:ascii="宋体" w:eastAsia="宋体" w:hAnsi="宋体" w:hint="eastAsia"/>
        </w:rPr>
        <w:t>第二节  上古汉语的复音词</w:t>
      </w:r>
    </w:p>
    <w:p w14:paraId="2F1C567B" w14:textId="77777777" w:rsidR="00B705A8" w:rsidRPr="00FC4C14" w:rsidRDefault="00B705A8" w:rsidP="00FC4C14">
      <w:pPr>
        <w:spacing w:line="360" w:lineRule="auto"/>
        <w:ind w:firstLineChars="850" w:firstLine="1785"/>
        <w:rPr>
          <w:rFonts w:ascii="宋体" w:eastAsia="宋体" w:hAnsi="宋体"/>
        </w:rPr>
      </w:pPr>
      <w:r w:rsidRPr="00FC4C14">
        <w:rPr>
          <w:rFonts w:ascii="宋体" w:eastAsia="宋体" w:hAnsi="宋体" w:hint="eastAsia"/>
        </w:rPr>
        <w:t>第三节  上古汉语的单义词与多义词</w:t>
      </w:r>
    </w:p>
    <w:p w14:paraId="6D2E6D92" w14:textId="77777777" w:rsidR="00B705A8" w:rsidRPr="00FC4C14" w:rsidRDefault="00B705A8" w:rsidP="00FC4C14">
      <w:pPr>
        <w:spacing w:line="360" w:lineRule="auto"/>
        <w:ind w:firstLineChars="850" w:firstLine="1785"/>
        <w:rPr>
          <w:rFonts w:ascii="宋体" w:eastAsia="宋体" w:hAnsi="宋体"/>
        </w:rPr>
      </w:pPr>
      <w:r w:rsidRPr="00FC4C14">
        <w:rPr>
          <w:rFonts w:ascii="宋体" w:eastAsia="宋体" w:hAnsi="宋体" w:hint="eastAsia"/>
        </w:rPr>
        <w:t>第四节  上古汉语的同义词</w:t>
      </w:r>
    </w:p>
    <w:p w14:paraId="292E5F6B" w14:textId="77777777" w:rsidR="00B705A8" w:rsidRPr="00FC4C14" w:rsidRDefault="00B705A8" w:rsidP="00FC4C14">
      <w:pPr>
        <w:widowControl/>
        <w:spacing w:line="360" w:lineRule="auto"/>
        <w:ind w:firstLineChars="200" w:firstLine="420"/>
        <w:jc w:val="left"/>
        <w:rPr>
          <w:rFonts w:ascii="宋体" w:eastAsia="宋体" w:hAnsi="宋体" w:cs="宋体"/>
          <w:color w:val="000000"/>
          <w:kern w:val="0"/>
          <w:szCs w:val="21"/>
        </w:rPr>
      </w:pPr>
      <w:r w:rsidRPr="00FC4C14">
        <w:rPr>
          <w:rFonts w:ascii="宋体" w:eastAsia="宋体" w:hAnsi="宋体" w:cs="TimesNewRomanPSMT"/>
          <w:color w:val="000000"/>
          <w:kern w:val="0"/>
          <w:szCs w:val="21"/>
        </w:rPr>
        <w:t>4.</w:t>
      </w:r>
      <w:r w:rsidRPr="00FC4C14">
        <w:rPr>
          <w:rFonts w:ascii="宋体" w:eastAsia="宋体" w:hAnsi="宋体" w:cs="宋体" w:hint="eastAsia"/>
          <w:color w:val="000000"/>
          <w:kern w:val="0"/>
          <w:szCs w:val="21"/>
        </w:rPr>
        <w:t>教学方法：讲授法；研讨法；</w:t>
      </w:r>
      <w:r w:rsidRPr="00FC4C14">
        <w:rPr>
          <w:rFonts w:ascii="宋体" w:eastAsia="宋体" w:hAnsi="宋体" w:hint="eastAsia"/>
        </w:rPr>
        <w:t>翻转课堂法</w:t>
      </w:r>
    </w:p>
    <w:p w14:paraId="730F5C91" w14:textId="77777777" w:rsidR="00B705A8" w:rsidRPr="00FC4C14" w:rsidRDefault="00B705A8" w:rsidP="00FC4C14">
      <w:pPr>
        <w:widowControl/>
        <w:spacing w:line="360" w:lineRule="auto"/>
        <w:ind w:firstLineChars="200" w:firstLine="420"/>
        <w:jc w:val="left"/>
        <w:rPr>
          <w:rFonts w:ascii="宋体" w:eastAsia="宋体" w:hAnsi="宋体"/>
        </w:rPr>
      </w:pPr>
      <w:r w:rsidRPr="00FC4C14">
        <w:rPr>
          <w:rFonts w:ascii="宋体" w:eastAsia="宋体" w:hAnsi="宋体"/>
        </w:rPr>
        <w:t>5.</w:t>
      </w:r>
      <w:r w:rsidRPr="00FC4C14">
        <w:rPr>
          <w:rFonts w:ascii="宋体" w:eastAsia="宋体" w:hAnsi="宋体" w:hint="eastAsia"/>
        </w:rPr>
        <w:t>教学评价：</w:t>
      </w:r>
      <w:r w:rsidRPr="00FC4C14">
        <w:rPr>
          <w:rFonts w:ascii="宋体" w:eastAsia="宋体" w:hAnsi="宋体"/>
        </w:rPr>
        <w:t>举例说明上古单音词有哪些派生方式。</w:t>
      </w:r>
    </w:p>
    <w:p w14:paraId="2F5F1891" w14:textId="77777777" w:rsidR="00B705A8" w:rsidRPr="00FC4C14" w:rsidRDefault="00B705A8" w:rsidP="00FC4C14">
      <w:pPr>
        <w:widowControl/>
        <w:spacing w:line="360" w:lineRule="auto"/>
        <w:ind w:firstLineChars="249" w:firstLine="600"/>
        <w:jc w:val="left"/>
        <w:rPr>
          <w:rFonts w:ascii="宋体" w:eastAsia="宋体" w:hAnsi="宋体" w:cs="Times New Roman"/>
          <w:b/>
          <w:sz w:val="24"/>
          <w:szCs w:val="24"/>
        </w:rPr>
      </w:pPr>
    </w:p>
    <w:p w14:paraId="6E3E501C" w14:textId="77777777" w:rsidR="00B705A8" w:rsidRPr="00FC4C14" w:rsidRDefault="00B705A8" w:rsidP="00FC4C14">
      <w:pPr>
        <w:widowControl/>
        <w:spacing w:line="360" w:lineRule="auto"/>
        <w:ind w:firstLineChars="249" w:firstLine="600"/>
        <w:jc w:val="center"/>
        <w:rPr>
          <w:rFonts w:ascii="宋体" w:eastAsia="宋体" w:hAnsi="宋体" w:cs="Times New Roman"/>
          <w:b/>
          <w:sz w:val="24"/>
          <w:szCs w:val="24"/>
        </w:rPr>
      </w:pPr>
      <w:r w:rsidRPr="00FC4C14">
        <w:rPr>
          <w:rFonts w:ascii="宋体" w:eastAsia="宋体" w:hAnsi="宋体" w:cs="Times New Roman" w:hint="eastAsia"/>
          <w:b/>
          <w:sz w:val="24"/>
          <w:szCs w:val="24"/>
        </w:rPr>
        <w:t>第二章 中古汉语词汇概貌</w:t>
      </w:r>
    </w:p>
    <w:p w14:paraId="67942F6A" w14:textId="502868ED" w:rsidR="00B705A8" w:rsidRPr="00FC4C14" w:rsidRDefault="00B705A8" w:rsidP="00FC4C14">
      <w:pPr>
        <w:spacing w:line="360" w:lineRule="auto"/>
        <w:ind w:firstLineChars="250" w:firstLine="525"/>
        <w:rPr>
          <w:rFonts w:ascii="宋体" w:eastAsia="宋体" w:hAnsi="宋体" w:cs="TimesNewRomanPSMT"/>
          <w:color w:val="000000"/>
          <w:kern w:val="0"/>
          <w:szCs w:val="21"/>
        </w:rPr>
      </w:pPr>
      <w:r w:rsidRPr="00FC4C14">
        <w:rPr>
          <w:rFonts w:ascii="宋体" w:eastAsia="宋体" w:hAnsi="宋体" w:cs="TimesNewRomanPSMT"/>
          <w:color w:val="000000"/>
          <w:kern w:val="0"/>
          <w:szCs w:val="21"/>
        </w:rPr>
        <w:t>1.</w:t>
      </w:r>
      <w:r w:rsidRPr="00FC4C14">
        <w:rPr>
          <w:rFonts w:ascii="宋体" w:eastAsia="宋体" w:hAnsi="宋体" w:cs="宋体" w:hint="eastAsia"/>
          <w:color w:val="000000"/>
          <w:kern w:val="0"/>
          <w:szCs w:val="21"/>
        </w:rPr>
        <w:t>教学目标：</w:t>
      </w:r>
      <w:r w:rsidRPr="00FC4C14">
        <w:rPr>
          <w:rFonts w:ascii="宋体" w:eastAsia="宋体" w:hAnsi="宋体" w:hint="eastAsia"/>
        </w:rPr>
        <w:t>通过讲授中古汉语的复音词、外来词、同义词和成语，使学生了解中古汉语词汇的基本状况。</w:t>
      </w:r>
    </w:p>
    <w:p w14:paraId="3AEBEF6B" w14:textId="77777777" w:rsidR="00B705A8" w:rsidRPr="00FC4C14" w:rsidRDefault="00B705A8" w:rsidP="00FC4C14">
      <w:pPr>
        <w:widowControl/>
        <w:spacing w:line="360" w:lineRule="auto"/>
        <w:ind w:firstLineChars="200" w:firstLine="420"/>
        <w:jc w:val="left"/>
        <w:rPr>
          <w:rFonts w:ascii="宋体" w:eastAsia="宋体" w:hAnsi="宋体"/>
        </w:rPr>
      </w:pPr>
      <w:r w:rsidRPr="00FC4C14">
        <w:rPr>
          <w:rFonts w:ascii="宋体" w:eastAsia="宋体" w:hAnsi="宋体" w:cs="TimesNewRomanPSMT"/>
          <w:color w:val="000000"/>
          <w:kern w:val="0"/>
          <w:szCs w:val="21"/>
        </w:rPr>
        <w:t>2.</w:t>
      </w:r>
      <w:r w:rsidRPr="00FC4C14">
        <w:rPr>
          <w:rFonts w:ascii="宋体" w:eastAsia="宋体" w:hAnsi="宋体" w:cs="宋体" w:hint="eastAsia"/>
          <w:color w:val="000000"/>
          <w:kern w:val="0"/>
          <w:szCs w:val="21"/>
        </w:rPr>
        <w:t>教学重难点：</w:t>
      </w:r>
      <w:r w:rsidRPr="00FC4C14">
        <w:rPr>
          <w:rFonts w:ascii="宋体" w:eastAsia="宋体" w:hAnsi="宋体" w:hint="eastAsia"/>
        </w:rPr>
        <w:t>复音词的发展原因；外来词的类型；成语的生成</w:t>
      </w:r>
    </w:p>
    <w:p w14:paraId="084CA3A8" w14:textId="77777777" w:rsidR="00B705A8" w:rsidRPr="00FC4C14" w:rsidRDefault="00B705A8" w:rsidP="00FC4C14">
      <w:pPr>
        <w:spacing w:line="360" w:lineRule="auto"/>
        <w:ind w:firstLineChars="200" w:firstLine="420"/>
        <w:rPr>
          <w:rFonts w:ascii="宋体" w:eastAsia="宋体" w:hAnsi="宋体" w:cs="宋体"/>
          <w:color w:val="000000"/>
          <w:kern w:val="0"/>
          <w:szCs w:val="21"/>
        </w:rPr>
      </w:pPr>
      <w:r w:rsidRPr="00FC4C14">
        <w:rPr>
          <w:rFonts w:ascii="宋体" w:eastAsia="宋体" w:hAnsi="宋体" w:cs="TimesNewRomanPSMT"/>
          <w:color w:val="000000"/>
          <w:kern w:val="0"/>
          <w:szCs w:val="21"/>
        </w:rPr>
        <w:t>3.</w:t>
      </w:r>
      <w:r w:rsidRPr="00FC4C14">
        <w:rPr>
          <w:rFonts w:ascii="宋体" w:eastAsia="宋体" w:hAnsi="宋体" w:cs="宋体" w:hint="eastAsia"/>
          <w:color w:val="000000"/>
          <w:kern w:val="0"/>
          <w:szCs w:val="21"/>
        </w:rPr>
        <w:t>教学内容：第一节  中古汉语的复音词</w:t>
      </w:r>
    </w:p>
    <w:p w14:paraId="7F2F17F4" w14:textId="77777777" w:rsidR="00B705A8" w:rsidRPr="00FC4C14" w:rsidRDefault="00B705A8" w:rsidP="00FC4C14">
      <w:pPr>
        <w:spacing w:line="360" w:lineRule="auto"/>
        <w:ind w:firstLineChars="800" w:firstLine="1680"/>
        <w:rPr>
          <w:rFonts w:ascii="宋体" w:eastAsia="宋体" w:hAnsi="宋体" w:cs="宋体"/>
          <w:color w:val="000000"/>
          <w:kern w:val="0"/>
          <w:szCs w:val="21"/>
        </w:rPr>
      </w:pPr>
      <w:r w:rsidRPr="00FC4C14">
        <w:rPr>
          <w:rFonts w:ascii="宋体" w:eastAsia="宋体" w:hAnsi="宋体" w:cs="宋体" w:hint="eastAsia"/>
          <w:color w:val="000000"/>
          <w:kern w:val="0"/>
          <w:szCs w:val="21"/>
        </w:rPr>
        <w:lastRenderedPageBreak/>
        <w:t>第二节  中古汉语的外来词与意译词</w:t>
      </w:r>
    </w:p>
    <w:p w14:paraId="4CB6E71F" w14:textId="77777777" w:rsidR="00B705A8" w:rsidRPr="00FC4C14" w:rsidRDefault="00B705A8" w:rsidP="00FC4C14">
      <w:pPr>
        <w:spacing w:line="360" w:lineRule="auto"/>
        <w:ind w:firstLineChars="800" w:firstLine="1680"/>
        <w:rPr>
          <w:rFonts w:ascii="宋体" w:eastAsia="宋体" w:hAnsi="宋体" w:cs="宋体"/>
          <w:color w:val="000000"/>
          <w:kern w:val="0"/>
          <w:szCs w:val="21"/>
        </w:rPr>
      </w:pPr>
      <w:r w:rsidRPr="00FC4C14">
        <w:rPr>
          <w:rFonts w:ascii="宋体" w:eastAsia="宋体" w:hAnsi="宋体" w:cs="宋体" w:hint="eastAsia"/>
          <w:color w:val="000000"/>
          <w:kern w:val="0"/>
          <w:szCs w:val="21"/>
        </w:rPr>
        <w:t>第三节  中古常用词的更替</w:t>
      </w:r>
    </w:p>
    <w:p w14:paraId="1FCD774A" w14:textId="77777777" w:rsidR="00B705A8" w:rsidRPr="00FC4C14" w:rsidRDefault="00B705A8" w:rsidP="00FC4C14">
      <w:pPr>
        <w:spacing w:line="360" w:lineRule="auto"/>
        <w:ind w:firstLineChars="800" w:firstLine="1680"/>
        <w:rPr>
          <w:rFonts w:ascii="宋体" w:eastAsia="宋体" w:hAnsi="宋体" w:cs="宋体"/>
          <w:color w:val="000000"/>
          <w:kern w:val="0"/>
          <w:szCs w:val="21"/>
        </w:rPr>
      </w:pPr>
      <w:r w:rsidRPr="00FC4C14">
        <w:rPr>
          <w:rFonts w:ascii="宋体" w:eastAsia="宋体" w:hAnsi="宋体" w:cs="宋体" w:hint="eastAsia"/>
          <w:color w:val="000000"/>
          <w:kern w:val="0"/>
          <w:szCs w:val="21"/>
        </w:rPr>
        <w:t>第四节</w:t>
      </w:r>
      <w:r w:rsidRPr="00FC4C14">
        <w:rPr>
          <w:rFonts w:ascii="宋体" w:eastAsia="宋体" w:hAnsi="宋体" w:cs="宋体"/>
          <w:color w:val="000000"/>
          <w:kern w:val="0"/>
          <w:szCs w:val="21"/>
        </w:rPr>
        <w:t xml:space="preserve"> </w:t>
      </w:r>
      <w:r w:rsidRPr="00FC4C14">
        <w:rPr>
          <w:rFonts w:ascii="宋体" w:eastAsia="宋体" w:hAnsi="宋体" w:cs="宋体" w:hint="eastAsia"/>
          <w:color w:val="000000"/>
          <w:kern w:val="0"/>
          <w:szCs w:val="21"/>
        </w:rPr>
        <w:t xml:space="preserve"> 中古汉语的成语</w:t>
      </w:r>
    </w:p>
    <w:p w14:paraId="2866225C" w14:textId="77777777" w:rsidR="00B705A8" w:rsidRPr="00FC4C14" w:rsidRDefault="00B705A8" w:rsidP="00FC4C14">
      <w:pPr>
        <w:widowControl/>
        <w:spacing w:line="360" w:lineRule="auto"/>
        <w:ind w:firstLineChars="200" w:firstLine="420"/>
        <w:jc w:val="left"/>
        <w:rPr>
          <w:rFonts w:ascii="宋体" w:eastAsia="宋体" w:hAnsi="宋体" w:cs="宋体"/>
          <w:color w:val="000000"/>
          <w:kern w:val="0"/>
          <w:szCs w:val="21"/>
        </w:rPr>
      </w:pPr>
      <w:r w:rsidRPr="00FC4C14">
        <w:rPr>
          <w:rFonts w:ascii="宋体" w:eastAsia="宋体" w:hAnsi="宋体" w:cs="TimesNewRomanPSMT"/>
          <w:color w:val="000000"/>
          <w:kern w:val="0"/>
          <w:szCs w:val="21"/>
        </w:rPr>
        <w:t>4.</w:t>
      </w:r>
      <w:r w:rsidRPr="00FC4C14">
        <w:rPr>
          <w:rFonts w:ascii="宋体" w:eastAsia="宋体" w:hAnsi="宋体" w:cs="宋体" w:hint="eastAsia"/>
          <w:color w:val="000000"/>
          <w:kern w:val="0"/>
          <w:szCs w:val="21"/>
        </w:rPr>
        <w:t>教学方法 ：讲授法；研讨法；</w:t>
      </w:r>
      <w:r w:rsidRPr="00FC4C14">
        <w:rPr>
          <w:rFonts w:ascii="宋体" w:eastAsia="宋体" w:hAnsi="宋体" w:hint="eastAsia"/>
        </w:rPr>
        <w:t>翻转课堂法</w:t>
      </w:r>
    </w:p>
    <w:p w14:paraId="7140DA0B" w14:textId="77777777" w:rsidR="00B705A8" w:rsidRPr="00FC4C14" w:rsidRDefault="00B705A8" w:rsidP="00FC4C14">
      <w:pPr>
        <w:spacing w:line="360" w:lineRule="auto"/>
        <w:ind w:firstLineChars="200" w:firstLine="420"/>
        <w:rPr>
          <w:rFonts w:ascii="宋体" w:eastAsia="宋体" w:hAnsi="宋体"/>
        </w:rPr>
      </w:pPr>
      <w:r w:rsidRPr="00FC4C14">
        <w:rPr>
          <w:rFonts w:ascii="宋体" w:eastAsia="宋体" w:hAnsi="宋体" w:cs="TimesNewRomanPSMT"/>
          <w:color w:val="000000"/>
          <w:kern w:val="0"/>
          <w:szCs w:val="21"/>
        </w:rPr>
        <w:t>5.</w:t>
      </w:r>
      <w:r w:rsidRPr="00FC4C14">
        <w:rPr>
          <w:rFonts w:ascii="宋体" w:eastAsia="宋体" w:hAnsi="宋体" w:cs="TimesNewRomanPSMT" w:hint="eastAsia"/>
          <w:color w:val="000000"/>
          <w:kern w:val="0"/>
          <w:szCs w:val="21"/>
        </w:rPr>
        <w:t>教学评价</w:t>
      </w:r>
      <w:r w:rsidRPr="00FC4C14">
        <w:rPr>
          <w:rFonts w:ascii="宋体" w:eastAsia="宋体" w:hAnsi="宋体" w:hint="eastAsia"/>
        </w:rPr>
        <w:t>：</w:t>
      </w:r>
      <w:r w:rsidRPr="00FC4C14">
        <w:rPr>
          <w:rFonts w:ascii="宋体" w:eastAsia="宋体" w:hAnsi="宋体"/>
        </w:rPr>
        <w:t>中古的外来词有哪些来源？中古的成语有哪些来源和生成方式？</w:t>
      </w:r>
    </w:p>
    <w:p w14:paraId="5FF9C1CB" w14:textId="77777777" w:rsidR="00B705A8" w:rsidRPr="00FC4C14" w:rsidRDefault="00B705A8" w:rsidP="00FC4C14">
      <w:pPr>
        <w:widowControl/>
        <w:spacing w:line="360" w:lineRule="auto"/>
        <w:ind w:firstLineChars="249" w:firstLine="600"/>
        <w:jc w:val="left"/>
        <w:rPr>
          <w:rFonts w:ascii="宋体" w:eastAsia="宋体" w:hAnsi="宋体" w:cs="Times New Roman"/>
          <w:b/>
          <w:sz w:val="24"/>
          <w:szCs w:val="24"/>
        </w:rPr>
      </w:pPr>
    </w:p>
    <w:p w14:paraId="0B8C74DF" w14:textId="77777777" w:rsidR="00B705A8" w:rsidRPr="00FC4C14" w:rsidRDefault="00B705A8" w:rsidP="00FC4C14">
      <w:pPr>
        <w:widowControl/>
        <w:spacing w:line="360" w:lineRule="auto"/>
        <w:ind w:firstLineChars="249" w:firstLine="600"/>
        <w:jc w:val="center"/>
        <w:rPr>
          <w:rFonts w:ascii="宋体" w:eastAsia="宋体" w:hAnsi="宋体" w:cs="Times New Roman"/>
          <w:b/>
          <w:sz w:val="24"/>
          <w:szCs w:val="24"/>
        </w:rPr>
      </w:pPr>
      <w:r w:rsidRPr="00FC4C14">
        <w:rPr>
          <w:rFonts w:ascii="宋体" w:eastAsia="宋体" w:hAnsi="宋体" w:cs="Times New Roman" w:hint="eastAsia"/>
          <w:b/>
          <w:sz w:val="24"/>
          <w:szCs w:val="24"/>
        </w:rPr>
        <w:t>第三章 近代汉语词汇概貌</w:t>
      </w:r>
    </w:p>
    <w:p w14:paraId="266C469C" w14:textId="2623CCC1" w:rsidR="00B705A8" w:rsidRPr="00FC4C14" w:rsidRDefault="00B705A8" w:rsidP="00FC4C14">
      <w:pPr>
        <w:spacing w:line="360" w:lineRule="auto"/>
        <w:ind w:firstLineChars="250" w:firstLine="525"/>
        <w:rPr>
          <w:rFonts w:ascii="宋体" w:eastAsia="宋体" w:hAnsi="宋体" w:cs="TimesNewRomanPSMT"/>
          <w:color w:val="000000"/>
          <w:kern w:val="0"/>
          <w:szCs w:val="21"/>
        </w:rPr>
      </w:pPr>
      <w:r w:rsidRPr="00FC4C14">
        <w:rPr>
          <w:rFonts w:ascii="宋体" w:eastAsia="宋体" w:hAnsi="宋体" w:cs="TimesNewRomanPSMT"/>
          <w:color w:val="000000"/>
          <w:kern w:val="0"/>
          <w:szCs w:val="21"/>
        </w:rPr>
        <w:t>1.</w:t>
      </w:r>
      <w:r w:rsidRPr="00FC4C14">
        <w:rPr>
          <w:rFonts w:ascii="宋体" w:eastAsia="宋体" w:hAnsi="宋体" w:cs="宋体" w:hint="eastAsia"/>
          <w:color w:val="000000"/>
          <w:kern w:val="0"/>
          <w:szCs w:val="21"/>
        </w:rPr>
        <w:t>教学目</w:t>
      </w:r>
      <w:r w:rsidR="00FC4C14">
        <w:rPr>
          <w:rFonts w:ascii="宋体" w:eastAsia="宋体" w:hAnsi="宋体" w:cs="宋体" w:hint="eastAsia"/>
          <w:color w:val="000000"/>
          <w:kern w:val="0"/>
          <w:szCs w:val="21"/>
        </w:rPr>
        <w:t>标：</w:t>
      </w:r>
      <w:r w:rsidRPr="00FC4C14">
        <w:rPr>
          <w:rFonts w:ascii="宋体" w:eastAsia="宋体" w:hAnsi="宋体" w:hint="eastAsia"/>
        </w:rPr>
        <w:t>通过讲授近代汉语的多音节词、方言口语词、满蒙语词和异域外来词，使学生了解近代汉语词汇的基本状况。</w:t>
      </w:r>
    </w:p>
    <w:p w14:paraId="22DD9FF9" w14:textId="77777777" w:rsidR="00B705A8" w:rsidRPr="00FC4C14" w:rsidRDefault="00B705A8" w:rsidP="00FC4C14">
      <w:pPr>
        <w:widowControl/>
        <w:spacing w:line="360" w:lineRule="auto"/>
        <w:ind w:firstLineChars="300" w:firstLine="630"/>
        <w:jc w:val="left"/>
        <w:rPr>
          <w:rFonts w:ascii="宋体" w:eastAsia="宋体" w:hAnsi="宋体"/>
        </w:rPr>
      </w:pPr>
      <w:r w:rsidRPr="00FC4C14">
        <w:rPr>
          <w:rFonts w:ascii="宋体" w:eastAsia="宋体" w:hAnsi="宋体"/>
        </w:rPr>
        <w:t>2.</w:t>
      </w:r>
      <w:r w:rsidRPr="00FC4C14">
        <w:rPr>
          <w:rFonts w:ascii="宋体" w:eastAsia="宋体" w:hAnsi="宋体" w:hint="eastAsia"/>
        </w:rPr>
        <w:t>教学重难点：多音节词的构型；满蒙语借词；日译词和印欧语借词的差异</w:t>
      </w:r>
    </w:p>
    <w:p w14:paraId="2B4ECA02" w14:textId="77777777" w:rsidR="00B705A8" w:rsidRPr="00FC4C14" w:rsidRDefault="00B705A8" w:rsidP="00FC4C14">
      <w:pPr>
        <w:spacing w:line="360" w:lineRule="auto"/>
        <w:ind w:firstLineChars="300" w:firstLine="630"/>
        <w:rPr>
          <w:rFonts w:ascii="宋体" w:eastAsia="宋体" w:hAnsi="宋体"/>
        </w:rPr>
      </w:pPr>
      <w:r w:rsidRPr="00FC4C14">
        <w:rPr>
          <w:rFonts w:ascii="宋体" w:eastAsia="宋体" w:hAnsi="宋体" w:cs="TimesNewRomanPSMT"/>
          <w:color w:val="000000"/>
          <w:kern w:val="0"/>
          <w:szCs w:val="21"/>
        </w:rPr>
        <w:t>3.</w:t>
      </w:r>
      <w:r w:rsidRPr="00FC4C14">
        <w:rPr>
          <w:rFonts w:ascii="宋体" w:eastAsia="宋体" w:hAnsi="宋体" w:cs="宋体" w:hint="eastAsia"/>
          <w:color w:val="000000"/>
          <w:kern w:val="0"/>
          <w:szCs w:val="21"/>
        </w:rPr>
        <w:t>教学内容：</w:t>
      </w:r>
      <w:r w:rsidRPr="00FC4C14">
        <w:rPr>
          <w:rFonts w:ascii="宋体" w:eastAsia="宋体" w:hAnsi="宋体" w:hint="eastAsia"/>
        </w:rPr>
        <w:t xml:space="preserve">第一节  </w:t>
      </w:r>
      <w:r w:rsidRPr="00FC4C14">
        <w:rPr>
          <w:rFonts w:ascii="宋体" w:eastAsia="宋体" w:hAnsi="宋体"/>
        </w:rPr>
        <w:t>近代汉语的多音节词</w:t>
      </w:r>
    </w:p>
    <w:p w14:paraId="08A86B33" w14:textId="77777777" w:rsidR="00B705A8" w:rsidRPr="00FC4C14" w:rsidRDefault="00B705A8" w:rsidP="00FC4C14">
      <w:pPr>
        <w:spacing w:line="360" w:lineRule="auto"/>
        <w:ind w:firstLineChars="900" w:firstLine="1890"/>
        <w:rPr>
          <w:rFonts w:ascii="宋体" w:eastAsia="宋体" w:hAnsi="宋体"/>
        </w:rPr>
      </w:pPr>
      <w:r w:rsidRPr="00FC4C14">
        <w:rPr>
          <w:rFonts w:ascii="宋体" w:eastAsia="宋体" w:hAnsi="宋体" w:hint="eastAsia"/>
        </w:rPr>
        <w:t xml:space="preserve">第二节  </w:t>
      </w:r>
      <w:r w:rsidRPr="00FC4C14">
        <w:rPr>
          <w:rFonts w:ascii="宋体" w:eastAsia="宋体" w:hAnsi="宋体"/>
        </w:rPr>
        <w:t>近代汉语的蒙语</w:t>
      </w:r>
      <w:r w:rsidRPr="00FC4C14">
        <w:rPr>
          <w:rFonts w:ascii="宋体" w:eastAsia="宋体" w:hAnsi="宋体" w:hint="eastAsia"/>
        </w:rPr>
        <w:t>词</w:t>
      </w:r>
      <w:r w:rsidRPr="00FC4C14">
        <w:rPr>
          <w:rFonts w:ascii="宋体" w:eastAsia="宋体" w:hAnsi="宋体"/>
        </w:rPr>
        <w:t>、满语词</w:t>
      </w:r>
    </w:p>
    <w:p w14:paraId="4025270B" w14:textId="77777777" w:rsidR="00B705A8" w:rsidRPr="00FC4C14" w:rsidRDefault="00B705A8" w:rsidP="00FC4C14">
      <w:pPr>
        <w:spacing w:line="360" w:lineRule="auto"/>
        <w:ind w:firstLineChars="900" w:firstLine="1890"/>
        <w:rPr>
          <w:rFonts w:ascii="宋体" w:eastAsia="宋体" w:hAnsi="宋体"/>
        </w:rPr>
      </w:pPr>
      <w:r w:rsidRPr="00FC4C14">
        <w:rPr>
          <w:rFonts w:ascii="宋体" w:eastAsia="宋体" w:hAnsi="宋体" w:hint="eastAsia"/>
        </w:rPr>
        <w:t xml:space="preserve">第三节  </w:t>
      </w:r>
      <w:r w:rsidRPr="00FC4C14">
        <w:rPr>
          <w:rFonts w:ascii="宋体" w:eastAsia="宋体" w:hAnsi="宋体"/>
        </w:rPr>
        <w:t>近代汉语的方言口语词</w:t>
      </w:r>
    </w:p>
    <w:p w14:paraId="6C57AE94" w14:textId="77777777" w:rsidR="00B705A8" w:rsidRPr="00FC4C14" w:rsidRDefault="00B705A8" w:rsidP="00FC4C14">
      <w:pPr>
        <w:spacing w:line="360" w:lineRule="auto"/>
        <w:ind w:firstLineChars="900" w:firstLine="1890"/>
        <w:rPr>
          <w:rFonts w:ascii="宋体" w:eastAsia="宋体" w:hAnsi="宋体"/>
        </w:rPr>
      </w:pPr>
      <w:r w:rsidRPr="00FC4C14">
        <w:rPr>
          <w:rFonts w:ascii="宋体" w:eastAsia="宋体" w:hAnsi="宋体" w:hint="eastAsia"/>
        </w:rPr>
        <w:t>第四节</w:t>
      </w:r>
      <w:r w:rsidRPr="00FC4C14">
        <w:rPr>
          <w:rFonts w:ascii="宋体" w:eastAsia="宋体" w:hAnsi="宋体"/>
        </w:rPr>
        <w:t xml:space="preserve"> </w:t>
      </w:r>
      <w:r w:rsidRPr="00FC4C14">
        <w:rPr>
          <w:rFonts w:ascii="宋体" w:eastAsia="宋体" w:hAnsi="宋体" w:hint="eastAsia"/>
        </w:rPr>
        <w:t xml:space="preserve"> </w:t>
      </w:r>
      <w:r w:rsidRPr="00FC4C14">
        <w:rPr>
          <w:rFonts w:ascii="宋体" w:eastAsia="宋体" w:hAnsi="宋体"/>
        </w:rPr>
        <w:t>近代汉语的异域外来词</w:t>
      </w:r>
    </w:p>
    <w:p w14:paraId="7AD15EF2" w14:textId="77777777" w:rsidR="00B705A8" w:rsidRPr="00FC4C14" w:rsidRDefault="00B705A8" w:rsidP="00FC4C14">
      <w:pPr>
        <w:widowControl/>
        <w:spacing w:line="360" w:lineRule="auto"/>
        <w:ind w:firstLineChars="300" w:firstLine="630"/>
        <w:jc w:val="left"/>
        <w:rPr>
          <w:rFonts w:ascii="宋体" w:eastAsia="宋体" w:hAnsi="宋体" w:cs="宋体"/>
          <w:color w:val="000000"/>
          <w:kern w:val="0"/>
          <w:szCs w:val="21"/>
        </w:rPr>
      </w:pPr>
      <w:r w:rsidRPr="00FC4C14">
        <w:rPr>
          <w:rFonts w:ascii="宋体" w:eastAsia="宋体" w:hAnsi="宋体" w:cs="TimesNewRomanPSMT"/>
          <w:color w:val="000000"/>
          <w:kern w:val="0"/>
          <w:szCs w:val="21"/>
        </w:rPr>
        <w:t>4.</w:t>
      </w:r>
      <w:r w:rsidRPr="00FC4C14">
        <w:rPr>
          <w:rFonts w:ascii="宋体" w:eastAsia="宋体" w:hAnsi="宋体" w:cs="宋体" w:hint="eastAsia"/>
          <w:color w:val="000000"/>
          <w:kern w:val="0"/>
          <w:szCs w:val="21"/>
        </w:rPr>
        <w:t>教学方法 ：讲授法；研讨法；</w:t>
      </w:r>
      <w:r w:rsidRPr="00FC4C14">
        <w:rPr>
          <w:rFonts w:ascii="宋体" w:eastAsia="宋体" w:hAnsi="宋体" w:hint="eastAsia"/>
        </w:rPr>
        <w:t>翻转课堂法</w:t>
      </w:r>
    </w:p>
    <w:p w14:paraId="4D345B6E" w14:textId="77777777" w:rsidR="00B705A8" w:rsidRPr="00FC4C14" w:rsidRDefault="00B705A8" w:rsidP="00FC4C14">
      <w:pPr>
        <w:spacing w:line="360" w:lineRule="auto"/>
        <w:ind w:leftChars="171" w:left="359" w:firstLineChars="150" w:firstLine="315"/>
        <w:rPr>
          <w:rFonts w:ascii="宋体" w:eastAsia="宋体" w:hAnsi="宋体"/>
        </w:rPr>
      </w:pPr>
      <w:r w:rsidRPr="00FC4C14">
        <w:rPr>
          <w:rFonts w:ascii="宋体" w:eastAsia="宋体" w:hAnsi="宋体" w:cs="TimesNewRomanPSMT"/>
          <w:color w:val="000000"/>
          <w:kern w:val="0"/>
          <w:szCs w:val="21"/>
        </w:rPr>
        <w:t>5.</w:t>
      </w:r>
      <w:r w:rsidRPr="00FC4C14">
        <w:rPr>
          <w:rFonts w:ascii="宋体" w:eastAsia="宋体" w:hAnsi="宋体" w:cs="TimesNewRomanPSMT" w:hint="eastAsia"/>
          <w:color w:val="000000"/>
          <w:kern w:val="0"/>
          <w:szCs w:val="21"/>
        </w:rPr>
        <w:t>教学评价</w:t>
      </w:r>
      <w:r w:rsidRPr="00FC4C14">
        <w:rPr>
          <w:rFonts w:ascii="宋体" w:eastAsia="宋体" w:hAnsi="宋体" w:hint="eastAsia"/>
        </w:rPr>
        <w:t>：影响近代词汇概貌的主要因素有哪些？</w:t>
      </w:r>
    </w:p>
    <w:p w14:paraId="6CA46BFE" w14:textId="77777777" w:rsidR="00B705A8" w:rsidRPr="00FC4C14" w:rsidRDefault="00B705A8" w:rsidP="00FC4C14">
      <w:pPr>
        <w:spacing w:line="360" w:lineRule="auto"/>
        <w:ind w:firstLineChars="200" w:firstLine="420"/>
        <w:rPr>
          <w:rFonts w:ascii="宋体" w:eastAsia="宋体" w:hAnsi="宋体"/>
        </w:rPr>
      </w:pPr>
    </w:p>
    <w:p w14:paraId="7ACFD1BA" w14:textId="77777777" w:rsidR="00B705A8" w:rsidRPr="00FC4C14" w:rsidRDefault="00B705A8" w:rsidP="00FC4C14">
      <w:pPr>
        <w:spacing w:line="360" w:lineRule="auto"/>
        <w:ind w:firstLineChars="245" w:firstLine="590"/>
        <w:jc w:val="center"/>
        <w:rPr>
          <w:rFonts w:ascii="宋体" w:eastAsia="宋体" w:hAnsi="宋体" w:cs="Times New Roman"/>
          <w:b/>
          <w:sz w:val="24"/>
          <w:szCs w:val="24"/>
        </w:rPr>
      </w:pPr>
      <w:r w:rsidRPr="00FC4C14">
        <w:rPr>
          <w:rFonts w:ascii="宋体" w:eastAsia="宋体" w:hAnsi="宋体" w:cs="Times New Roman" w:hint="eastAsia"/>
          <w:b/>
          <w:sz w:val="24"/>
          <w:szCs w:val="24"/>
        </w:rPr>
        <w:t>下编</w:t>
      </w:r>
      <w:r w:rsidRPr="00FC4C14">
        <w:rPr>
          <w:rFonts w:ascii="宋体" w:eastAsia="宋体" w:hAnsi="宋体" w:cs="Times New Roman"/>
          <w:b/>
          <w:sz w:val="24"/>
          <w:szCs w:val="24"/>
        </w:rPr>
        <w:t xml:space="preserve">  </w:t>
      </w:r>
      <w:r w:rsidRPr="00FC4C14">
        <w:rPr>
          <w:rFonts w:ascii="宋体" w:eastAsia="宋体" w:hAnsi="宋体" w:cs="Times New Roman" w:hint="eastAsia"/>
          <w:b/>
          <w:sz w:val="24"/>
          <w:szCs w:val="24"/>
        </w:rPr>
        <w:t>汉语语法史</w:t>
      </w:r>
    </w:p>
    <w:p w14:paraId="51BE2EE3" w14:textId="77777777" w:rsidR="00B705A8" w:rsidRPr="00FC4C14" w:rsidRDefault="00B705A8" w:rsidP="00FC4C14">
      <w:pPr>
        <w:spacing w:line="360" w:lineRule="auto"/>
        <w:ind w:firstLineChars="245" w:firstLine="590"/>
        <w:jc w:val="center"/>
        <w:rPr>
          <w:rFonts w:ascii="宋体" w:eastAsia="宋体" w:hAnsi="宋体" w:cs="Times New Roman"/>
          <w:b/>
          <w:sz w:val="24"/>
          <w:szCs w:val="24"/>
        </w:rPr>
      </w:pPr>
      <w:r w:rsidRPr="00FC4C14">
        <w:rPr>
          <w:rFonts w:ascii="宋体" w:eastAsia="宋体" w:hAnsi="宋体" w:cs="Times New Roman" w:hint="eastAsia"/>
          <w:b/>
          <w:sz w:val="24"/>
          <w:szCs w:val="24"/>
        </w:rPr>
        <w:t>第一章 汉语词类的发展</w:t>
      </w:r>
    </w:p>
    <w:p w14:paraId="08198C24" w14:textId="1BDD4735" w:rsidR="00B705A8" w:rsidRPr="00FC4C14" w:rsidRDefault="00B705A8" w:rsidP="00FC4C14">
      <w:pPr>
        <w:spacing w:line="360" w:lineRule="auto"/>
        <w:ind w:firstLineChars="300" w:firstLine="630"/>
        <w:rPr>
          <w:rFonts w:ascii="宋体" w:eastAsia="宋体" w:hAnsi="宋体" w:cs="TimesNewRomanPSMT"/>
          <w:color w:val="000000"/>
          <w:kern w:val="0"/>
          <w:szCs w:val="21"/>
        </w:rPr>
      </w:pPr>
      <w:r w:rsidRPr="00FC4C14">
        <w:rPr>
          <w:rFonts w:ascii="宋体" w:eastAsia="宋体" w:hAnsi="宋体" w:cs="TimesNewRomanPSMT"/>
          <w:color w:val="000000"/>
          <w:kern w:val="0"/>
          <w:szCs w:val="21"/>
        </w:rPr>
        <w:t>1.</w:t>
      </w:r>
      <w:r w:rsidRPr="00FC4C14">
        <w:rPr>
          <w:rFonts w:ascii="宋体" w:eastAsia="宋体" w:hAnsi="宋体" w:cs="宋体" w:hint="eastAsia"/>
          <w:color w:val="000000"/>
          <w:kern w:val="0"/>
          <w:szCs w:val="21"/>
        </w:rPr>
        <w:t>教学目</w:t>
      </w:r>
      <w:r w:rsidR="00FC4C14">
        <w:rPr>
          <w:rFonts w:ascii="宋体" w:eastAsia="宋体" w:hAnsi="宋体" w:cs="宋体" w:hint="eastAsia"/>
          <w:color w:val="000000"/>
          <w:kern w:val="0"/>
          <w:szCs w:val="21"/>
        </w:rPr>
        <w:t>标：</w:t>
      </w:r>
      <w:r w:rsidRPr="00FC4C14">
        <w:rPr>
          <w:rFonts w:ascii="宋体" w:eastAsia="宋体" w:hAnsi="宋体" w:hint="eastAsia"/>
        </w:rPr>
        <w:t>通过讲授汉语词类的发展简史，使学生了解近代汉语词类演变的机制和动因。</w:t>
      </w:r>
    </w:p>
    <w:p w14:paraId="5721F41A" w14:textId="77777777" w:rsidR="00B705A8" w:rsidRPr="00FC4C14" w:rsidRDefault="00B705A8" w:rsidP="00FC4C14">
      <w:pPr>
        <w:spacing w:line="360" w:lineRule="auto"/>
        <w:ind w:firstLineChars="300" w:firstLine="630"/>
        <w:rPr>
          <w:rFonts w:ascii="宋体" w:eastAsia="宋体" w:hAnsi="宋体" w:cs="TimesNewRomanPSMT"/>
          <w:color w:val="000000"/>
          <w:kern w:val="0"/>
          <w:szCs w:val="21"/>
        </w:rPr>
      </w:pPr>
      <w:r w:rsidRPr="00FC4C14">
        <w:rPr>
          <w:rFonts w:ascii="宋体" w:eastAsia="宋体" w:hAnsi="宋体"/>
        </w:rPr>
        <w:t>2.</w:t>
      </w:r>
      <w:r w:rsidRPr="00FC4C14">
        <w:rPr>
          <w:rFonts w:ascii="宋体" w:eastAsia="宋体" w:hAnsi="宋体" w:hint="eastAsia"/>
        </w:rPr>
        <w:t>教学重难点：汉语词类演变的趋势和动因</w:t>
      </w:r>
    </w:p>
    <w:p w14:paraId="4C9E7E09" w14:textId="77777777" w:rsidR="00B705A8" w:rsidRPr="00FC4C14" w:rsidRDefault="00B705A8" w:rsidP="00FC4C14">
      <w:pPr>
        <w:spacing w:line="360" w:lineRule="auto"/>
        <w:ind w:firstLineChars="300" w:firstLine="630"/>
        <w:rPr>
          <w:rFonts w:ascii="宋体" w:eastAsia="宋体" w:hAnsi="宋体"/>
        </w:rPr>
      </w:pPr>
      <w:r w:rsidRPr="00FC4C14">
        <w:rPr>
          <w:rFonts w:ascii="宋体" w:eastAsia="宋体" w:hAnsi="宋体" w:cs="TimesNewRomanPSMT"/>
          <w:color w:val="000000"/>
          <w:kern w:val="0"/>
          <w:szCs w:val="21"/>
        </w:rPr>
        <w:t>3.</w:t>
      </w:r>
      <w:r w:rsidRPr="00FC4C14">
        <w:rPr>
          <w:rFonts w:ascii="宋体" w:eastAsia="宋体" w:hAnsi="宋体" w:cs="宋体" w:hint="eastAsia"/>
          <w:color w:val="000000"/>
          <w:kern w:val="0"/>
          <w:szCs w:val="21"/>
        </w:rPr>
        <w:t>教学内容：</w:t>
      </w:r>
      <w:r w:rsidRPr="00FC4C14">
        <w:rPr>
          <w:rFonts w:ascii="宋体" w:eastAsia="宋体" w:hAnsi="宋体" w:hint="eastAsia"/>
        </w:rPr>
        <w:t>第一节  概说</w:t>
      </w:r>
    </w:p>
    <w:p w14:paraId="7755EB05" w14:textId="77777777" w:rsidR="00B705A8" w:rsidRPr="00FC4C14" w:rsidRDefault="00B705A8" w:rsidP="00FC4C14">
      <w:pPr>
        <w:spacing w:line="360" w:lineRule="auto"/>
        <w:ind w:firstLineChars="900" w:firstLine="1890"/>
        <w:rPr>
          <w:rFonts w:ascii="宋体" w:eastAsia="宋体" w:hAnsi="宋体"/>
        </w:rPr>
      </w:pPr>
      <w:r w:rsidRPr="00FC4C14">
        <w:rPr>
          <w:rFonts w:ascii="宋体" w:eastAsia="宋体" w:hAnsi="宋体" w:hint="eastAsia"/>
        </w:rPr>
        <w:t xml:space="preserve">第二节  </w:t>
      </w:r>
      <w:r w:rsidRPr="00FC4C14">
        <w:rPr>
          <w:rFonts w:ascii="宋体" w:eastAsia="宋体" w:hAnsi="宋体"/>
        </w:rPr>
        <w:t>汉语词类发展</w:t>
      </w:r>
      <w:r w:rsidRPr="00FC4C14">
        <w:rPr>
          <w:rFonts w:ascii="宋体" w:eastAsia="宋体" w:hAnsi="宋体" w:hint="eastAsia"/>
        </w:rPr>
        <w:t>简史</w:t>
      </w:r>
    </w:p>
    <w:p w14:paraId="36261128" w14:textId="77777777" w:rsidR="00B705A8" w:rsidRPr="00FC4C14" w:rsidRDefault="00B705A8" w:rsidP="00FC4C14">
      <w:pPr>
        <w:widowControl/>
        <w:spacing w:line="360" w:lineRule="auto"/>
        <w:ind w:firstLineChars="300" w:firstLine="630"/>
        <w:jc w:val="left"/>
        <w:rPr>
          <w:rFonts w:ascii="宋体" w:eastAsia="宋体" w:hAnsi="宋体"/>
        </w:rPr>
      </w:pPr>
      <w:r w:rsidRPr="00FC4C14">
        <w:rPr>
          <w:rFonts w:ascii="宋体" w:eastAsia="宋体" w:hAnsi="宋体"/>
        </w:rPr>
        <w:t>4.</w:t>
      </w:r>
      <w:r w:rsidRPr="00FC4C14">
        <w:rPr>
          <w:rFonts w:ascii="宋体" w:eastAsia="宋体" w:hAnsi="宋体" w:hint="eastAsia"/>
        </w:rPr>
        <w:t>教学方法 ：讲授法；研讨法；翻转课堂法</w:t>
      </w:r>
    </w:p>
    <w:p w14:paraId="6D6D0C90" w14:textId="77777777" w:rsidR="00B705A8" w:rsidRPr="00FC4C14" w:rsidRDefault="00B705A8" w:rsidP="00FC4C14">
      <w:pPr>
        <w:spacing w:line="360" w:lineRule="auto"/>
        <w:ind w:leftChars="171" w:left="359" w:firstLineChars="150" w:firstLine="315"/>
        <w:rPr>
          <w:rFonts w:ascii="宋体" w:eastAsia="宋体" w:hAnsi="宋体"/>
        </w:rPr>
      </w:pPr>
      <w:r w:rsidRPr="00FC4C14">
        <w:rPr>
          <w:rFonts w:ascii="宋体" w:eastAsia="宋体" w:hAnsi="宋体"/>
        </w:rPr>
        <w:t>5.</w:t>
      </w:r>
      <w:r w:rsidRPr="00FC4C14">
        <w:rPr>
          <w:rFonts w:ascii="宋体" w:eastAsia="宋体" w:hAnsi="宋体" w:hint="eastAsia"/>
        </w:rPr>
        <w:t>教学评价：</w:t>
      </w:r>
      <w:r w:rsidRPr="00FC4C14">
        <w:rPr>
          <w:rFonts w:ascii="宋体" w:eastAsia="宋体" w:hAnsi="宋体"/>
        </w:rPr>
        <w:t>试举例说明</w:t>
      </w:r>
      <w:r w:rsidRPr="00FC4C14">
        <w:rPr>
          <w:rFonts w:ascii="宋体" w:eastAsia="宋体" w:hAnsi="宋体" w:hint="eastAsia"/>
        </w:rPr>
        <w:t>汉语</w:t>
      </w:r>
      <w:r w:rsidRPr="00FC4C14">
        <w:rPr>
          <w:rFonts w:ascii="宋体" w:eastAsia="宋体" w:hAnsi="宋体"/>
        </w:rPr>
        <w:t>实词虚化</w:t>
      </w:r>
      <w:r w:rsidRPr="00FC4C14">
        <w:rPr>
          <w:rFonts w:ascii="宋体" w:eastAsia="宋体" w:hAnsi="宋体" w:hint="eastAsia"/>
        </w:rPr>
        <w:t>的状况</w:t>
      </w:r>
      <w:r w:rsidRPr="00FC4C14">
        <w:rPr>
          <w:rFonts w:ascii="宋体" w:eastAsia="宋体" w:hAnsi="宋体"/>
        </w:rPr>
        <w:t>。</w:t>
      </w:r>
    </w:p>
    <w:p w14:paraId="0B87D2C6" w14:textId="77777777" w:rsidR="00B705A8" w:rsidRPr="00FC4C14" w:rsidRDefault="00B705A8" w:rsidP="00FC4C14">
      <w:pPr>
        <w:spacing w:line="360" w:lineRule="auto"/>
        <w:ind w:firstLineChars="245" w:firstLine="590"/>
        <w:rPr>
          <w:rFonts w:ascii="宋体" w:eastAsia="宋体" w:hAnsi="宋体" w:cs="Times New Roman"/>
          <w:b/>
          <w:sz w:val="24"/>
          <w:szCs w:val="24"/>
        </w:rPr>
      </w:pPr>
    </w:p>
    <w:p w14:paraId="74AD9D1D" w14:textId="77777777" w:rsidR="00B705A8" w:rsidRPr="00FC4C14" w:rsidRDefault="00B705A8" w:rsidP="00FC4C14">
      <w:pPr>
        <w:spacing w:line="360" w:lineRule="auto"/>
        <w:ind w:firstLineChars="245" w:firstLine="590"/>
        <w:jc w:val="center"/>
        <w:rPr>
          <w:rFonts w:ascii="宋体" w:eastAsia="宋体" w:hAnsi="宋体" w:cs="Times New Roman"/>
          <w:b/>
          <w:sz w:val="24"/>
          <w:szCs w:val="24"/>
        </w:rPr>
      </w:pPr>
      <w:r w:rsidRPr="00FC4C14">
        <w:rPr>
          <w:rFonts w:ascii="宋体" w:eastAsia="宋体" w:hAnsi="宋体" w:cs="Times New Roman" w:hint="eastAsia"/>
          <w:b/>
          <w:sz w:val="24"/>
          <w:szCs w:val="24"/>
        </w:rPr>
        <w:t>第二章 汉语句类的发展</w:t>
      </w:r>
    </w:p>
    <w:p w14:paraId="437161AA" w14:textId="3CA90242" w:rsidR="00B705A8" w:rsidRPr="00FC4C14" w:rsidRDefault="00B705A8" w:rsidP="00FC4C14">
      <w:pPr>
        <w:spacing w:line="360" w:lineRule="auto"/>
        <w:ind w:firstLineChars="300" w:firstLine="630"/>
        <w:rPr>
          <w:rFonts w:ascii="宋体" w:eastAsia="宋体" w:hAnsi="宋体"/>
        </w:rPr>
      </w:pPr>
      <w:r w:rsidRPr="00FC4C14">
        <w:rPr>
          <w:rFonts w:ascii="宋体" w:eastAsia="宋体" w:hAnsi="宋体"/>
        </w:rPr>
        <w:t>1.</w:t>
      </w:r>
      <w:r w:rsidRPr="00FC4C14">
        <w:rPr>
          <w:rFonts w:ascii="宋体" w:eastAsia="宋体" w:hAnsi="宋体" w:hint="eastAsia"/>
        </w:rPr>
        <w:t>教学目</w:t>
      </w:r>
      <w:r w:rsidR="00FC4C14">
        <w:rPr>
          <w:rFonts w:ascii="宋体" w:eastAsia="宋体" w:hAnsi="宋体" w:hint="eastAsia"/>
        </w:rPr>
        <w:t>标：</w:t>
      </w:r>
      <w:r w:rsidRPr="00FC4C14">
        <w:rPr>
          <w:rFonts w:ascii="宋体" w:eastAsia="宋体" w:hAnsi="宋体" w:hint="eastAsia"/>
        </w:rPr>
        <w:t>通过讲授汉语句类的发展简史，使学生了解近代汉语句类演变的机制和动因。</w:t>
      </w:r>
    </w:p>
    <w:p w14:paraId="6FBC819C" w14:textId="77777777" w:rsidR="00B705A8" w:rsidRPr="00FC4C14" w:rsidRDefault="00B705A8" w:rsidP="00FC4C14">
      <w:pPr>
        <w:spacing w:line="360" w:lineRule="auto"/>
        <w:ind w:firstLineChars="300" w:firstLine="630"/>
        <w:rPr>
          <w:rFonts w:ascii="宋体" w:eastAsia="宋体" w:hAnsi="宋体"/>
        </w:rPr>
      </w:pPr>
      <w:r w:rsidRPr="00FC4C14">
        <w:rPr>
          <w:rFonts w:ascii="宋体" w:eastAsia="宋体" w:hAnsi="宋体"/>
        </w:rPr>
        <w:lastRenderedPageBreak/>
        <w:t>2.</w:t>
      </w:r>
      <w:r w:rsidRPr="00FC4C14">
        <w:rPr>
          <w:rFonts w:ascii="宋体" w:eastAsia="宋体" w:hAnsi="宋体" w:hint="eastAsia"/>
        </w:rPr>
        <w:t>教学重难点：汉语句类演变的趋势和动因</w:t>
      </w:r>
    </w:p>
    <w:p w14:paraId="2DC5291F" w14:textId="77777777" w:rsidR="00B705A8" w:rsidRPr="00FC4C14" w:rsidRDefault="00B705A8" w:rsidP="00FC4C14">
      <w:pPr>
        <w:spacing w:line="360" w:lineRule="auto"/>
        <w:ind w:firstLineChars="300" w:firstLine="630"/>
        <w:rPr>
          <w:rFonts w:ascii="宋体" w:eastAsia="宋体" w:hAnsi="宋体"/>
        </w:rPr>
      </w:pPr>
      <w:r w:rsidRPr="00FC4C14">
        <w:rPr>
          <w:rFonts w:ascii="宋体" w:eastAsia="宋体" w:hAnsi="宋体"/>
        </w:rPr>
        <w:t>3.</w:t>
      </w:r>
      <w:r w:rsidRPr="00FC4C14">
        <w:rPr>
          <w:rFonts w:ascii="宋体" w:eastAsia="宋体" w:hAnsi="宋体" w:hint="eastAsia"/>
        </w:rPr>
        <w:t>教学内容：第一节  概说</w:t>
      </w:r>
    </w:p>
    <w:p w14:paraId="7FC75004" w14:textId="77777777" w:rsidR="00B705A8" w:rsidRPr="00FC4C14" w:rsidRDefault="00B705A8" w:rsidP="00FC4C14">
      <w:pPr>
        <w:spacing w:line="360" w:lineRule="auto"/>
        <w:ind w:firstLineChars="900" w:firstLine="1890"/>
        <w:rPr>
          <w:rFonts w:ascii="宋体" w:eastAsia="宋体" w:hAnsi="宋体"/>
        </w:rPr>
      </w:pPr>
      <w:r w:rsidRPr="00FC4C14">
        <w:rPr>
          <w:rFonts w:ascii="宋体" w:eastAsia="宋体" w:hAnsi="宋体" w:hint="eastAsia"/>
        </w:rPr>
        <w:t xml:space="preserve">第二节  </w:t>
      </w:r>
      <w:r w:rsidRPr="00FC4C14">
        <w:rPr>
          <w:rFonts w:ascii="宋体" w:eastAsia="宋体" w:hAnsi="宋体"/>
        </w:rPr>
        <w:t>汉语</w:t>
      </w:r>
      <w:r w:rsidRPr="00FC4C14">
        <w:rPr>
          <w:rFonts w:ascii="宋体" w:eastAsia="宋体" w:hAnsi="宋体" w:hint="eastAsia"/>
        </w:rPr>
        <w:t>句</w:t>
      </w:r>
      <w:r w:rsidRPr="00FC4C14">
        <w:rPr>
          <w:rFonts w:ascii="宋体" w:eastAsia="宋体" w:hAnsi="宋体"/>
        </w:rPr>
        <w:t>类发展</w:t>
      </w:r>
      <w:r w:rsidRPr="00FC4C14">
        <w:rPr>
          <w:rFonts w:ascii="宋体" w:eastAsia="宋体" w:hAnsi="宋体" w:hint="eastAsia"/>
        </w:rPr>
        <w:t>简史</w:t>
      </w:r>
    </w:p>
    <w:p w14:paraId="1C55ADC7" w14:textId="77777777" w:rsidR="00B705A8" w:rsidRPr="00FC4C14" w:rsidRDefault="00B705A8" w:rsidP="00FC4C14">
      <w:pPr>
        <w:spacing w:line="360" w:lineRule="auto"/>
        <w:ind w:firstLineChars="300" w:firstLine="630"/>
        <w:rPr>
          <w:rFonts w:ascii="宋体" w:eastAsia="宋体" w:hAnsi="宋体"/>
        </w:rPr>
      </w:pPr>
      <w:r w:rsidRPr="00FC4C14">
        <w:rPr>
          <w:rFonts w:ascii="宋体" w:eastAsia="宋体" w:hAnsi="宋体"/>
        </w:rPr>
        <w:t>4.</w:t>
      </w:r>
      <w:r w:rsidRPr="00FC4C14">
        <w:rPr>
          <w:rFonts w:ascii="宋体" w:eastAsia="宋体" w:hAnsi="宋体" w:hint="eastAsia"/>
        </w:rPr>
        <w:t>教学方法 ：讲授法；研讨法；翻转课堂法</w:t>
      </w:r>
    </w:p>
    <w:p w14:paraId="1DF87CBE" w14:textId="77777777" w:rsidR="00B705A8" w:rsidRPr="000C42C9" w:rsidRDefault="00B705A8" w:rsidP="00FC4C14">
      <w:pPr>
        <w:spacing w:line="360" w:lineRule="auto"/>
        <w:ind w:firstLineChars="300" w:firstLine="630"/>
        <w:rPr>
          <w:rFonts w:ascii="宋体" w:eastAsia="宋体" w:hAnsi="宋体"/>
        </w:rPr>
      </w:pPr>
      <w:r w:rsidRPr="00FC4C14">
        <w:rPr>
          <w:rFonts w:ascii="宋体" w:eastAsia="宋体" w:hAnsi="宋体"/>
        </w:rPr>
        <w:t>5.</w:t>
      </w:r>
      <w:r w:rsidRPr="00FC4C14">
        <w:rPr>
          <w:rFonts w:ascii="宋体" w:eastAsia="宋体" w:hAnsi="宋体" w:hint="eastAsia"/>
        </w:rPr>
        <w:t>教学评价：试举例说明汉语句类发展的总趋势。</w:t>
      </w:r>
    </w:p>
    <w:p w14:paraId="60D64982" w14:textId="77777777" w:rsidR="00B705A8" w:rsidRDefault="00B705A8" w:rsidP="00B705A8">
      <w:pPr>
        <w:ind w:firstLineChars="200" w:firstLine="420"/>
      </w:pPr>
    </w:p>
    <w:p w14:paraId="2E33FDBC" w14:textId="053F373D"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1B99F43C" w14:textId="191B2B99" w:rsidR="00313A87" w:rsidRDefault="00DD7B5F" w:rsidP="00DD7B5F">
      <w:pPr>
        <w:widowControl/>
        <w:spacing w:beforeLines="50" w:before="156" w:afterLines="50" w:after="156"/>
        <w:jc w:val="center"/>
        <w:rPr>
          <w:rFonts w:ascii="宋体" w:eastAsia="宋体" w:hAnsi="宋体"/>
          <w:b/>
          <w:szCs w:val="21"/>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4034"/>
        <w:gridCol w:w="1497"/>
      </w:tblGrid>
      <w:tr w:rsidR="00A37055" w:rsidRPr="00A37055" w14:paraId="72559A36" w14:textId="77777777" w:rsidTr="008B5546">
        <w:trPr>
          <w:trHeight w:val="340"/>
          <w:jc w:val="center"/>
        </w:trPr>
        <w:tc>
          <w:tcPr>
            <w:tcW w:w="2765" w:type="dxa"/>
            <w:vAlign w:val="center"/>
          </w:tcPr>
          <w:p w14:paraId="5BF392F9" w14:textId="77777777" w:rsidR="00A37055" w:rsidRPr="00A37055" w:rsidRDefault="00A37055" w:rsidP="00A37055">
            <w:pPr>
              <w:widowControl/>
              <w:spacing w:beforeLines="50" w:before="156" w:afterLines="50" w:after="156"/>
              <w:jc w:val="center"/>
              <w:rPr>
                <w:rFonts w:ascii="宋体" w:eastAsia="宋体" w:hAnsi="宋体"/>
                <w:szCs w:val="21"/>
              </w:rPr>
            </w:pPr>
            <w:r w:rsidRPr="00A37055">
              <w:rPr>
                <w:rFonts w:ascii="宋体" w:eastAsia="宋体" w:hAnsi="宋体" w:hint="eastAsia"/>
                <w:szCs w:val="21"/>
              </w:rPr>
              <w:t>章节</w:t>
            </w:r>
          </w:p>
        </w:tc>
        <w:tc>
          <w:tcPr>
            <w:tcW w:w="4034" w:type="dxa"/>
            <w:vAlign w:val="center"/>
          </w:tcPr>
          <w:p w14:paraId="2A5A4BD3" w14:textId="77777777" w:rsidR="00A37055" w:rsidRPr="00A37055" w:rsidRDefault="00A37055" w:rsidP="00A37055">
            <w:pPr>
              <w:widowControl/>
              <w:spacing w:beforeLines="50" w:before="156" w:afterLines="50" w:after="156"/>
              <w:jc w:val="center"/>
              <w:rPr>
                <w:rFonts w:ascii="宋体" w:eastAsia="宋体" w:hAnsi="宋体"/>
                <w:szCs w:val="21"/>
              </w:rPr>
            </w:pPr>
            <w:r w:rsidRPr="00A37055">
              <w:rPr>
                <w:rFonts w:ascii="宋体" w:eastAsia="宋体" w:hAnsi="宋体" w:hint="eastAsia"/>
                <w:szCs w:val="21"/>
              </w:rPr>
              <w:t>章节内容</w:t>
            </w:r>
          </w:p>
        </w:tc>
        <w:tc>
          <w:tcPr>
            <w:tcW w:w="1497" w:type="dxa"/>
            <w:vAlign w:val="center"/>
          </w:tcPr>
          <w:p w14:paraId="651BB0AC" w14:textId="77777777" w:rsidR="00A37055" w:rsidRPr="00A37055" w:rsidRDefault="00A37055" w:rsidP="00A37055">
            <w:pPr>
              <w:widowControl/>
              <w:spacing w:beforeLines="50" w:before="156" w:afterLines="50" w:after="156"/>
              <w:jc w:val="center"/>
              <w:rPr>
                <w:rFonts w:ascii="宋体" w:eastAsia="宋体" w:hAnsi="宋体"/>
                <w:szCs w:val="21"/>
              </w:rPr>
            </w:pPr>
            <w:r w:rsidRPr="00A37055">
              <w:rPr>
                <w:rFonts w:ascii="宋体" w:eastAsia="宋体" w:hAnsi="宋体" w:hint="eastAsia"/>
                <w:szCs w:val="21"/>
              </w:rPr>
              <w:t>学时分配</w:t>
            </w:r>
          </w:p>
        </w:tc>
      </w:tr>
      <w:tr w:rsidR="00A37055" w:rsidRPr="00A37055" w14:paraId="5B150721" w14:textId="77777777" w:rsidTr="008B5546">
        <w:trPr>
          <w:trHeight w:val="340"/>
          <w:jc w:val="center"/>
        </w:trPr>
        <w:tc>
          <w:tcPr>
            <w:tcW w:w="2765" w:type="dxa"/>
            <w:vAlign w:val="center"/>
          </w:tcPr>
          <w:p w14:paraId="590A00C1" w14:textId="77777777" w:rsidR="00A37055" w:rsidRPr="00A37055" w:rsidRDefault="00A37055" w:rsidP="00A719F5">
            <w:pPr>
              <w:widowControl/>
              <w:jc w:val="center"/>
              <w:rPr>
                <w:rFonts w:ascii="宋体" w:eastAsia="宋体" w:hAnsi="宋体"/>
                <w:szCs w:val="21"/>
              </w:rPr>
            </w:pPr>
            <w:r w:rsidRPr="00A37055">
              <w:rPr>
                <w:rFonts w:ascii="宋体" w:eastAsia="宋体" w:hAnsi="宋体" w:hint="eastAsia"/>
                <w:szCs w:val="21"/>
              </w:rPr>
              <w:t>绪 论</w:t>
            </w:r>
          </w:p>
        </w:tc>
        <w:tc>
          <w:tcPr>
            <w:tcW w:w="4034" w:type="dxa"/>
            <w:vAlign w:val="center"/>
          </w:tcPr>
          <w:p w14:paraId="6FCBBEC2" w14:textId="0892AE0F" w:rsidR="00A37055" w:rsidRPr="00A37055" w:rsidRDefault="00A37055" w:rsidP="00A719F5">
            <w:pPr>
              <w:widowControl/>
              <w:rPr>
                <w:rFonts w:ascii="宋体" w:eastAsia="宋体" w:hAnsi="宋体" w:cs="宋体"/>
                <w:color w:val="000000"/>
                <w:kern w:val="0"/>
                <w:szCs w:val="21"/>
              </w:rPr>
            </w:pPr>
            <w:r w:rsidRPr="00A37055">
              <w:rPr>
                <w:rFonts w:ascii="宋体" w:eastAsia="宋体" w:hAnsi="宋体" w:cs="宋体" w:hint="eastAsia"/>
                <w:color w:val="000000"/>
                <w:kern w:val="0"/>
                <w:szCs w:val="21"/>
              </w:rPr>
              <w:t>第一节</w:t>
            </w:r>
            <w:r w:rsidRPr="00A37055">
              <w:rPr>
                <w:rFonts w:ascii="宋体" w:eastAsia="宋体" w:hAnsi="宋体" w:cs="宋体"/>
                <w:color w:val="000000"/>
                <w:kern w:val="0"/>
                <w:szCs w:val="21"/>
              </w:rPr>
              <w:t xml:space="preserve"> </w:t>
            </w:r>
            <w:r w:rsidRPr="00A37055">
              <w:rPr>
                <w:rFonts w:ascii="宋体" w:eastAsia="宋体" w:hAnsi="宋体" w:cs="宋体" w:hint="eastAsia"/>
                <w:color w:val="000000"/>
                <w:kern w:val="0"/>
                <w:szCs w:val="21"/>
              </w:rPr>
              <w:t>汉语史研究的内容、目的和方法</w:t>
            </w:r>
          </w:p>
          <w:p w14:paraId="7661FFBA" w14:textId="77777777" w:rsidR="00A37055" w:rsidRPr="00A37055" w:rsidRDefault="00A37055" w:rsidP="00A719F5">
            <w:pPr>
              <w:widowControl/>
              <w:rPr>
                <w:rFonts w:ascii="宋体" w:eastAsia="宋体" w:hAnsi="宋体" w:cs="宋体"/>
                <w:color w:val="000000"/>
                <w:kern w:val="0"/>
                <w:szCs w:val="21"/>
              </w:rPr>
            </w:pPr>
            <w:r w:rsidRPr="00A37055">
              <w:rPr>
                <w:rFonts w:ascii="宋体" w:eastAsia="宋体" w:hAnsi="宋体" w:cs="宋体" w:hint="eastAsia"/>
                <w:color w:val="000000"/>
                <w:kern w:val="0"/>
                <w:szCs w:val="21"/>
              </w:rPr>
              <w:t>第二节</w:t>
            </w:r>
            <w:r w:rsidRPr="00A37055">
              <w:rPr>
                <w:rFonts w:ascii="宋体" w:eastAsia="宋体" w:hAnsi="宋体" w:cs="宋体"/>
                <w:color w:val="000000"/>
                <w:kern w:val="0"/>
                <w:szCs w:val="21"/>
              </w:rPr>
              <w:t xml:space="preserve"> </w:t>
            </w:r>
            <w:r w:rsidRPr="00A37055">
              <w:rPr>
                <w:rFonts w:ascii="宋体" w:eastAsia="宋体" w:hAnsi="宋体" w:cs="宋体" w:hint="eastAsia"/>
                <w:color w:val="000000"/>
                <w:kern w:val="0"/>
                <w:szCs w:val="21"/>
              </w:rPr>
              <w:t>汉语史研究的基本依据</w:t>
            </w:r>
          </w:p>
          <w:p w14:paraId="289C681A" w14:textId="77777777" w:rsidR="00A37055" w:rsidRPr="00A37055" w:rsidRDefault="00A37055" w:rsidP="00A719F5">
            <w:pPr>
              <w:widowControl/>
              <w:rPr>
                <w:rFonts w:ascii="宋体" w:eastAsia="宋体" w:hAnsi="宋体" w:cs="TimesNewRomanPSMT"/>
                <w:color w:val="000000"/>
                <w:kern w:val="0"/>
                <w:szCs w:val="21"/>
              </w:rPr>
            </w:pPr>
            <w:r w:rsidRPr="00A37055">
              <w:rPr>
                <w:rFonts w:ascii="宋体" w:eastAsia="宋体" w:hAnsi="宋体" w:cs="宋体" w:hint="eastAsia"/>
                <w:color w:val="000000"/>
                <w:kern w:val="0"/>
                <w:szCs w:val="21"/>
              </w:rPr>
              <w:t>第三节</w:t>
            </w:r>
            <w:r w:rsidRPr="00A37055">
              <w:rPr>
                <w:rFonts w:ascii="宋体" w:eastAsia="宋体" w:hAnsi="宋体" w:cs="宋体"/>
                <w:color w:val="000000"/>
                <w:kern w:val="0"/>
                <w:szCs w:val="21"/>
              </w:rPr>
              <w:t xml:space="preserve"> </w:t>
            </w:r>
            <w:r w:rsidRPr="00A37055">
              <w:rPr>
                <w:rFonts w:ascii="宋体" w:eastAsia="宋体" w:hAnsi="宋体" w:cs="宋体" w:hint="eastAsia"/>
                <w:color w:val="000000"/>
                <w:kern w:val="0"/>
                <w:szCs w:val="21"/>
              </w:rPr>
              <w:t>汉语源流概说</w:t>
            </w:r>
          </w:p>
        </w:tc>
        <w:tc>
          <w:tcPr>
            <w:tcW w:w="1497" w:type="dxa"/>
            <w:vAlign w:val="center"/>
          </w:tcPr>
          <w:p w14:paraId="135265B8" w14:textId="4A655730" w:rsidR="00A37055" w:rsidRPr="00A37055" w:rsidRDefault="00EB2D93" w:rsidP="00A37055">
            <w:pPr>
              <w:widowControl/>
              <w:spacing w:beforeLines="50" w:before="156" w:afterLines="50" w:after="156"/>
              <w:jc w:val="center"/>
              <w:rPr>
                <w:rFonts w:ascii="宋体" w:eastAsia="宋体" w:hAnsi="宋体"/>
                <w:szCs w:val="21"/>
              </w:rPr>
            </w:pPr>
            <w:r>
              <w:rPr>
                <w:rFonts w:ascii="宋体" w:eastAsia="宋体" w:hAnsi="宋体"/>
                <w:szCs w:val="21"/>
              </w:rPr>
              <w:t>4</w:t>
            </w:r>
            <w:r w:rsidR="00A37055" w:rsidRPr="00A37055">
              <w:rPr>
                <w:rFonts w:ascii="宋体" w:eastAsia="宋体" w:hAnsi="宋体" w:hint="eastAsia"/>
                <w:szCs w:val="21"/>
              </w:rPr>
              <w:t>课时</w:t>
            </w:r>
          </w:p>
        </w:tc>
      </w:tr>
      <w:tr w:rsidR="00A37055" w:rsidRPr="00A37055" w14:paraId="73E64BE8" w14:textId="77777777" w:rsidTr="008B5546">
        <w:trPr>
          <w:trHeight w:val="340"/>
          <w:jc w:val="center"/>
        </w:trPr>
        <w:tc>
          <w:tcPr>
            <w:tcW w:w="2765" w:type="dxa"/>
            <w:vAlign w:val="center"/>
          </w:tcPr>
          <w:p w14:paraId="50BF5B2C" w14:textId="6EC94D94" w:rsidR="00A37055" w:rsidRPr="00A37055" w:rsidRDefault="00A37055" w:rsidP="00A719F5">
            <w:pPr>
              <w:widowControl/>
              <w:jc w:val="center"/>
              <w:rPr>
                <w:rFonts w:ascii="宋体" w:eastAsia="宋体" w:hAnsi="宋体"/>
                <w:szCs w:val="21"/>
              </w:rPr>
            </w:pPr>
            <w:r w:rsidRPr="00A37055">
              <w:rPr>
                <w:rFonts w:ascii="宋体" w:eastAsia="宋体" w:hAnsi="宋体" w:hint="eastAsia"/>
                <w:szCs w:val="21"/>
              </w:rPr>
              <w:t>上编 汉语语音史</w:t>
            </w:r>
          </w:p>
          <w:p w14:paraId="58198D2F" w14:textId="77777777" w:rsidR="00A37055" w:rsidRPr="00A37055" w:rsidRDefault="00A37055" w:rsidP="00A719F5">
            <w:pPr>
              <w:ind w:leftChars="25" w:left="53"/>
              <w:jc w:val="center"/>
              <w:rPr>
                <w:rFonts w:ascii="宋体" w:eastAsia="宋体" w:hAnsi="宋体" w:cs="TimesNewRomanPSMT"/>
                <w:color w:val="000000"/>
                <w:kern w:val="0"/>
                <w:szCs w:val="21"/>
              </w:rPr>
            </w:pPr>
            <w:r w:rsidRPr="00A37055">
              <w:rPr>
                <w:rFonts w:ascii="宋体" w:eastAsia="宋体" w:hAnsi="宋体" w:hint="eastAsia"/>
                <w:szCs w:val="21"/>
              </w:rPr>
              <w:t>第一章</w:t>
            </w:r>
            <w:r w:rsidRPr="00A37055">
              <w:rPr>
                <w:rFonts w:ascii="宋体" w:eastAsia="宋体" w:hAnsi="宋体" w:cs="TimesNewRomanPSMT" w:hint="eastAsia"/>
                <w:color w:val="000000"/>
                <w:kern w:val="0"/>
                <w:szCs w:val="21"/>
              </w:rPr>
              <w:t xml:space="preserve"> 上古汉语语音概况</w:t>
            </w:r>
          </w:p>
        </w:tc>
        <w:tc>
          <w:tcPr>
            <w:tcW w:w="4034" w:type="dxa"/>
            <w:vAlign w:val="center"/>
          </w:tcPr>
          <w:p w14:paraId="674A3AFC" w14:textId="77777777" w:rsidR="00A37055" w:rsidRPr="00A37055" w:rsidRDefault="00A37055" w:rsidP="00A719F5">
            <w:pPr>
              <w:widowControl/>
              <w:rPr>
                <w:rFonts w:ascii="宋体" w:eastAsia="宋体" w:hAnsi="宋体" w:cs="宋体"/>
                <w:color w:val="000000"/>
                <w:kern w:val="0"/>
                <w:szCs w:val="21"/>
              </w:rPr>
            </w:pPr>
            <w:r w:rsidRPr="00A37055">
              <w:rPr>
                <w:rFonts w:ascii="宋体" w:eastAsia="宋体" w:hAnsi="宋体" w:cs="宋体" w:hint="eastAsia"/>
                <w:color w:val="000000"/>
                <w:kern w:val="0"/>
                <w:szCs w:val="21"/>
              </w:rPr>
              <w:t>第一节 上古汉语的声母系统</w:t>
            </w:r>
          </w:p>
          <w:p w14:paraId="25C5B981" w14:textId="77777777" w:rsidR="00A37055" w:rsidRPr="00A37055" w:rsidRDefault="00A37055" w:rsidP="00A719F5">
            <w:pPr>
              <w:rPr>
                <w:rFonts w:ascii="宋体" w:eastAsia="宋体" w:hAnsi="宋体" w:cs="宋体"/>
                <w:color w:val="000000"/>
                <w:kern w:val="0"/>
                <w:szCs w:val="21"/>
              </w:rPr>
            </w:pPr>
            <w:r w:rsidRPr="00A37055">
              <w:rPr>
                <w:rFonts w:ascii="宋体" w:eastAsia="宋体" w:hAnsi="宋体" w:cs="宋体" w:hint="eastAsia"/>
                <w:color w:val="000000"/>
                <w:kern w:val="0"/>
                <w:szCs w:val="21"/>
              </w:rPr>
              <w:t>第二节 上古汉语的韵母系统</w:t>
            </w:r>
          </w:p>
          <w:p w14:paraId="2D6A492E" w14:textId="77777777" w:rsidR="00A37055" w:rsidRPr="00A37055" w:rsidRDefault="00A37055" w:rsidP="00A719F5">
            <w:pPr>
              <w:widowControl/>
              <w:rPr>
                <w:rFonts w:ascii="宋体" w:eastAsia="宋体" w:hAnsi="宋体" w:cs="宋体"/>
                <w:color w:val="000000"/>
                <w:kern w:val="0"/>
                <w:szCs w:val="21"/>
              </w:rPr>
            </w:pPr>
            <w:r w:rsidRPr="00A37055">
              <w:rPr>
                <w:rFonts w:ascii="宋体" w:eastAsia="宋体" w:hAnsi="宋体" w:cs="宋体" w:hint="eastAsia"/>
                <w:color w:val="000000"/>
                <w:kern w:val="0"/>
                <w:szCs w:val="21"/>
              </w:rPr>
              <w:t>第三节 上古汉语的声调系统</w:t>
            </w:r>
          </w:p>
        </w:tc>
        <w:tc>
          <w:tcPr>
            <w:tcW w:w="1497" w:type="dxa"/>
            <w:vAlign w:val="center"/>
          </w:tcPr>
          <w:p w14:paraId="61862FD8" w14:textId="77777777" w:rsidR="00A37055" w:rsidRPr="00A37055" w:rsidRDefault="00A37055" w:rsidP="00A37055">
            <w:pPr>
              <w:widowControl/>
              <w:spacing w:beforeLines="50" w:before="156" w:afterLines="50" w:after="156"/>
              <w:jc w:val="center"/>
              <w:rPr>
                <w:rFonts w:ascii="宋体" w:eastAsia="宋体" w:hAnsi="宋体"/>
                <w:szCs w:val="21"/>
              </w:rPr>
            </w:pPr>
            <w:r w:rsidRPr="00A37055">
              <w:rPr>
                <w:rFonts w:ascii="宋体" w:eastAsia="宋体" w:hAnsi="宋体" w:hint="eastAsia"/>
                <w:szCs w:val="21"/>
              </w:rPr>
              <w:t>4课时</w:t>
            </w:r>
          </w:p>
        </w:tc>
      </w:tr>
      <w:tr w:rsidR="00A37055" w:rsidRPr="00A37055" w14:paraId="147342F0" w14:textId="77777777" w:rsidTr="008B5546">
        <w:trPr>
          <w:trHeight w:val="340"/>
          <w:jc w:val="center"/>
        </w:trPr>
        <w:tc>
          <w:tcPr>
            <w:tcW w:w="2765" w:type="dxa"/>
            <w:vAlign w:val="center"/>
          </w:tcPr>
          <w:p w14:paraId="64FAE656" w14:textId="77777777" w:rsidR="00A37055" w:rsidRPr="00A37055" w:rsidRDefault="00A37055" w:rsidP="00A719F5">
            <w:pPr>
              <w:jc w:val="center"/>
              <w:rPr>
                <w:rFonts w:ascii="宋体" w:eastAsia="宋体" w:hAnsi="宋体" w:cs="TimesNewRomanPSMT"/>
                <w:color w:val="000000"/>
                <w:kern w:val="0"/>
                <w:szCs w:val="21"/>
              </w:rPr>
            </w:pPr>
            <w:r w:rsidRPr="00A37055">
              <w:rPr>
                <w:rFonts w:ascii="宋体" w:eastAsia="宋体" w:hAnsi="宋体" w:hint="eastAsia"/>
                <w:szCs w:val="21"/>
              </w:rPr>
              <w:t>第二章</w:t>
            </w:r>
            <w:r w:rsidRPr="00A37055">
              <w:rPr>
                <w:rFonts w:ascii="宋体" w:eastAsia="宋体" w:hAnsi="宋体" w:cs="TimesNewRomanPSMT" w:hint="eastAsia"/>
                <w:color w:val="000000"/>
                <w:kern w:val="0"/>
                <w:szCs w:val="21"/>
              </w:rPr>
              <w:t xml:space="preserve"> 中古汉语语音概况</w:t>
            </w:r>
          </w:p>
        </w:tc>
        <w:tc>
          <w:tcPr>
            <w:tcW w:w="4034" w:type="dxa"/>
            <w:vAlign w:val="center"/>
          </w:tcPr>
          <w:p w14:paraId="0863502E" w14:textId="77777777" w:rsidR="00A37055" w:rsidRPr="00A37055" w:rsidRDefault="00A37055" w:rsidP="00A719F5">
            <w:pPr>
              <w:rPr>
                <w:rFonts w:ascii="宋体" w:eastAsia="宋体" w:hAnsi="宋体" w:cs="宋体"/>
                <w:color w:val="000000"/>
                <w:kern w:val="0"/>
                <w:szCs w:val="21"/>
              </w:rPr>
            </w:pPr>
            <w:r w:rsidRPr="00A37055">
              <w:rPr>
                <w:rFonts w:ascii="宋体" w:eastAsia="宋体" w:hAnsi="宋体" w:cs="宋体" w:hint="eastAsia"/>
                <w:color w:val="000000"/>
                <w:kern w:val="0"/>
                <w:szCs w:val="21"/>
              </w:rPr>
              <w:t>第一节 中古汉语的声母系统</w:t>
            </w:r>
          </w:p>
          <w:p w14:paraId="6507AD81" w14:textId="77777777" w:rsidR="00A37055" w:rsidRPr="00A37055" w:rsidRDefault="00A37055" w:rsidP="00A719F5">
            <w:pPr>
              <w:widowControl/>
              <w:rPr>
                <w:rFonts w:ascii="宋体" w:eastAsia="宋体" w:hAnsi="宋体" w:cs="宋体"/>
                <w:color w:val="000000"/>
                <w:kern w:val="0"/>
                <w:szCs w:val="21"/>
              </w:rPr>
            </w:pPr>
            <w:r w:rsidRPr="00A37055">
              <w:rPr>
                <w:rFonts w:ascii="宋体" w:eastAsia="宋体" w:hAnsi="宋体" w:cs="宋体" w:hint="eastAsia"/>
                <w:color w:val="000000"/>
                <w:kern w:val="0"/>
                <w:szCs w:val="21"/>
              </w:rPr>
              <w:t>第二节 中古汉语的韵母系统</w:t>
            </w:r>
          </w:p>
          <w:p w14:paraId="729821ED" w14:textId="77777777" w:rsidR="00A37055" w:rsidRPr="00A37055" w:rsidRDefault="00A37055" w:rsidP="00A719F5">
            <w:pPr>
              <w:widowControl/>
              <w:rPr>
                <w:rFonts w:ascii="宋体" w:eastAsia="宋体" w:hAnsi="宋体" w:cs="宋体"/>
                <w:color w:val="000000"/>
                <w:kern w:val="0"/>
                <w:szCs w:val="21"/>
              </w:rPr>
            </w:pPr>
            <w:r w:rsidRPr="00A37055">
              <w:rPr>
                <w:rFonts w:ascii="宋体" w:eastAsia="宋体" w:hAnsi="宋体" w:cs="宋体" w:hint="eastAsia"/>
                <w:color w:val="000000"/>
                <w:kern w:val="0"/>
                <w:szCs w:val="21"/>
              </w:rPr>
              <w:t>第三节 中古汉语的声调系统</w:t>
            </w:r>
          </w:p>
        </w:tc>
        <w:tc>
          <w:tcPr>
            <w:tcW w:w="1497" w:type="dxa"/>
            <w:vAlign w:val="center"/>
          </w:tcPr>
          <w:p w14:paraId="515A68CC" w14:textId="77777777" w:rsidR="00A37055" w:rsidRPr="00A37055" w:rsidRDefault="00A37055" w:rsidP="00A37055">
            <w:pPr>
              <w:widowControl/>
              <w:spacing w:beforeLines="50" w:before="156" w:afterLines="50" w:after="156"/>
              <w:jc w:val="center"/>
              <w:rPr>
                <w:rFonts w:ascii="宋体" w:eastAsia="宋体" w:hAnsi="宋体"/>
                <w:szCs w:val="21"/>
              </w:rPr>
            </w:pPr>
            <w:r w:rsidRPr="00A37055">
              <w:rPr>
                <w:rFonts w:ascii="宋体" w:eastAsia="宋体" w:hAnsi="宋体" w:hint="eastAsia"/>
                <w:szCs w:val="21"/>
              </w:rPr>
              <w:t>4课时</w:t>
            </w:r>
          </w:p>
        </w:tc>
      </w:tr>
      <w:tr w:rsidR="00A37055" w:rsidRPr="00A37055" w14:paraId="0364DFB0" w14:textId="77777777" w:rsidTr="008B5546">
        <w:trPr>
          <w:trHeight w:val="340"/>
          <w:jc w:val="center"/>
        </w:trPr>
        <w:tc>
          <w:tcPr>
            <w:tcW w:w="2765" w:type="dxa"/>
            <w:vAlign w:val="center"/>
          </w:tcPr>
          <w:p w14:paraId="24DBA916" w14:textId="77777777" w:rsidR="00A37055" w:rsidRPr="00A37055" w:rsidRDefault="00A37055" w:rsidP="00A719F5">
            <w:pPr>
              <w:widowControl/>
              <w:jc w:val="center"/>
              <w:rPr>
                <w:rFonts w:ascii="宋体" w:eastAsia="宋体" w:hAnsi="宋体" w:cs="TimesNewRomanPSMT"/>
                <w:color w:val="000000"/>
                <w:kern w:val="0"/>
                <w:szCs w:val="21"/>
              </w:rPr>
            </w:pPr>
            <w:r w:rsidRPr="00A37055">
              <w:rPr>
                <w:rFonts w:ascii="宋体" w:eastAsia="宋体" w:hAnsi="宋体" w:hint="eastAsia"/>
                <w:szCs w:val="21"/>
              </w:rPr>
              <w:t>第三章</w:t>
            </w:r>
            <w:r w:rsidRPr="00A37055">
              <w:rPr>
                <w:rFonts w:ascii="宋体" w:eastAsia="宋体" w:hAnsi="宋体" w:cs="TimesNewRomanPSMT" w:hint="eastAsia"/>
                <w:color w:val="000000"/>
                <w:kern w:val="0"/>
                <w:szCs w:val="21"/>
              </w:rPr>
              <w:t xml:space="preserve"> 近代汉语语音概况</w:t>
            </w:r>
          </w:p>
        </w:tc>
        <w:tc>
          <w:tcPr>
            <w:tcW w:w="4034" w:type="dxa"/>
            <w:vAlign w:val="center"/>
          </w:tcPr>
          <w:p w14:paraId="19F277CD" w14:textId="77777777" w:rsidR="00A37055" w:rsidRPr="00A37055" w:rsidRDefault="00A37055" w:rsidP="00A719F5">
            <w:pPr>
              <w:rPr>
                <w:rFonts w:ascii="宋体" w:eastAsia="宋体" w:hAnsi="宋体"/>
                <w:szCs w:val="21"/>
              </w:rPr>
            </w:pPr>
            <w:r w:rsidRPr="00A37055">
              <w:rPr>
                <w:rFonts w:ascii="宋体" w:eastAsia="宋体" w:hAnsi="宋体" w:hint="eastAsia"/>
                <w:szCs w:val="21"/>
              </w:rPr>
              <w:t>第一节 近代汉语的声母系统</w:t>
            </w:r>
          </w:p>
          <w:p w14:paraId="05EABFE7" w14:textId="77777777" w:rsidR="00A37055" w:rsidRPr="00A37055" w:rsidRDefault="00A37055" w:rsidP="00A719F5">
            <w:pPr>
              <w:widowControl/>
              <w:rPr>
                <w:rFonts w:ascii="宋体" w:eastAsia="宋体" w:hAnsi="宋体"/>
                <w:szCs w:val="21"/>
              </w:rPr>
            </w:pPr>
            <w:r w:rsidRPr="00A37055">
              <w:rPr>
                <w:rFonts w:ascii="宋体" w:eastAsia="宋体" w:hAnsi="宋体" w:hint="eastAsia"/>
                <w:szCs w:val="21"/>
              </w:rPr>
              <w:t>第二节 近代汉语的韵母系统</w:t>
            </w:r>
          </w:p>
          <w:p w14:paraId="19D0BEE3" w14:textId="77777777" w:rsidR="00A37055" w:rsidRPr="00A37055" w:rsidRDefault="00A37055" w:rsidP="00A719F5">
            <w:pPr>
              <w:widowControl/>
              <w:rPr>
                <w:rFonts w:ascii="宋体" w:eastAsia="宋体" w:hAnsi="宋体"/>
                <w:szCs w:val="21"/>
              </w:rPr>
            </w:pPr>
            <w:r w:rsidRPr="00A37055">
              <w:rPr>
                <w:rFonts w:ascii="宋体" w:eastAsia="宋体" w:hAnsi="宋体" w:hint="eastAsia"/>
                <w:szCs w:val="21"/>
              </w:rPr>
              <w:t>第三节 近代汉语的声调系统</w:t>
            </w:r>
          </w:p>
          <w:p w14:paraId="0EBDA9DF" w14:textId="6F92FF2D" w:rsidR="00A37055" w:rsidRPr="00A37055" w:rsidRDefault="00A37055" w:rsidP="00A719F5">
            <w:pPr>
              <w:rPr>
                <w:rFonts w:ascii="宋体" w:eastAsia="宋体" w:hAnsi="宋体" w:cs="TimesNewRomanPSMT"/>
                <w:color w:val="000000"/>
                <w:kern w:val="0"/>
                <w:szCs w:val="21"/>
              </w:rPr>
            </w:pPr>
            <w:r w:rsidRPr="00A37055">
              <w:rPr>
                <w:rFonts w:ascii="宋体" w:eastAsia="宋体" w:hAnsi="宋体" w:hint="eastAsia"/>
                <w:szCs w:val="21"/>
              </w:rPr>
              <w:t>第四节</w:t>
            </w:r>
            <w:r w:rsidRPr="00A37055">
              <w:rPr>
                <w:rFonts w:ascii="宋体" w:eastAsia="宋体" w:hAnsi="宋体"/>
                <w:szCs w:val="21"/>
              </w:rPr>
              <w:t xml:space="preserve"> </w:t>
            </w:r>
            <w:r w:rsidRPr="00A37055">
              <w:rPr>
                <w:rFonts w:ascii="宋体" w:eastAsia="宋体" w:hAnsi="宋体" w:hint="eastAsia"/>
                <w:szCs w:val="21"/>
              </w:rPr>
              <w:t>现代汉民族共同语标准音的形成</w:t>
            </w:r>
          </w:p>
        </w:tc>
        <w:tc>
          <w:tcPr>
            <w:tcW w:w="1497" w:type="dxa"/>
            <w:vAlign w:val="center"/>
          </w:tcPr>
          <w:p w14:paraId="1D2A860A" w14:textId="77777777" w:rsidR="00A37055" w:rsidRPr="00A37055" w:rsidRDefault="00A37055" w:rsidP="00A37055">
            <w:pPr>
              <w:widowControl/>
              <w:spacing w:beforeLines="50" w:before="156" w:afterLines="50" w:after="156"/>
              <w:jc w:val="center"/>
              <w:rPr>
                <w:rFonts w:ascii="宋体" w:eastAsia="宋体" w:hAnsi="宋体"/>
                <w:szCs w:val="21"/>
              </w:rPr>
            </w:pPr>
            <w:r w:rsidRPr="00A37055">
              <w:rPr>
                <w:rFonts w:ascii="宋体" w:eastAsia="宋体" w:hAnsi="宋体" w:hint="eastAsia"/>
                <w:szCs w:val="21"/>
              </w:rPr>
              <w:t>4课时</w:t>
            </w:r>
          </w:p>
        </w:tc>
      </w:tr>
      <w:tr w:rsidR="00A37055" w:rsidRPr="00A37055" w14:paraId="4FECB250" w14:textId="77777777" w:rsidTr="008B5546">
        <w:trPr>
          <w:trHeight w:val="340"/>
          <w:jc w:val="center"/>
        </w:trPr>
        <w:tc>
          <w:tcPr>
            <w:tcW w:w="2765" w:type="dxa"/>
            <w:vAlign w:val="center"/>
          </w:tcPr>
          <w:p w14:paraId="4FE6234D" w14:textId="699FB543" w:rsidR="00A37055" w:rsidRPr="00A37055" w:rsidRDefault="00A37055" w:rsidP="00A719F5">
            <w:pPr>
              <w:widowControl/>
              <w:jc w:val="center"/>
              <w:rPr>
                <w:rFonts w:ascii="宋体" w:eastAsia="宋体" w:hAnsi="宋体" w:cs="TimesNewRomanPSMT"/>
                <w:color w:val="000000"/>
                <w:kern w:val="0"/>
                <w:szCs w:val="21"/>
              </w:rPr>
            </w:pPr>
            <w:r w:rsidRPr="00A37055">
              <w:rPr>
                <w:rFonts w:ascii="宋体" w:eastAsia="宋体" w:hAnsi="宋体" w:cs="TimesNewRomanPSMT" w:hint="eastAsia"/>
                <w:color w:val="000000"/>
                <w:kern w:val="0"/>
                <w:szCs w:val="21"/>
              </w:rPr>
              <w:t>中编 汉语词汇史</w:t>
            </w:r>
          </w:p>
          <w:p w14:paraId="4AE51BEF" w14:textId="4061C79B" w:rsidR="00A37055" w:rsidRPr="00A37055" w:rsidRDefault="00A37055" w:rsidP="00A719F5">
            <w:pPr>
              <w:widowControl/>
              <w:jc w:val="center"/>
              <w:rPr>
                <w:rFonts w:ascii="宋体" w:eastAsia="宋体" w:hAnsi="宋体" w:cs="TimesNewRomanPSMT"/>
                <w:color w:val="000000"/>
                <w:kern w:val="0"/>
                <w:szCs w:val="21"/>
              </w:rPr>
            </w:pPr>
            <w:r w:rsidRPr="00A37055">
              <w:rPr>
                <w:rFonts w:ascii="宋体" w:eastAsia="宋体" w:hAnsi="宋体" w:cs="TimesNewRomanPSMT" w:hint="eastAsia"/>
                <w:color w:val="000000"/>
                <w:kern w:val="0"/>
                <w:szCs w:val="21"/>
              </w:rPr>
              <w:t>第一章 上古汉语词汇概貌</w:t>
            </w:r>
          </w:p>
        </w:tc>
        <w:tc>
          <w:tcPr>
            <w:tcW w:w="4034" w:type="dxa"/>
            <w:vAlign w:val="center"/>
          </w:tcPr>
          <w:p w14:paraId="526D8D4B" w14:textId="6EFEFD89" w:rsidR="00A37055" w:rsidRPr="00A37055" w:rsidRDefault="00A37055" w:rsidP="00A719F5">
            <w:pPr>
              <w:rPr>
                <w:rFonts w:ascii="宋体" w:eastAsia="宋体" w:hAnsi="宋体"/>
                <w:szCs w:val="21"/>
              </w:rPr>
            </w:pPr>
            <w:r w:rsidRPr="00A37055">
              <w:rPr>
                <w:rFonts w:ascii="宋体" w:eastAsia="宋体" w:hAnsi="宋体" w:hint="eastAsia"/>
                <w:szCs w:val="21"/>
              </w:rPr>
              <w:t>第一节 上古汉语的单音词</w:t>
            </w:r>
          </w:p>
          <w:p w14:paraId="4FD25E8C" w14:textId="47515326" w:rsidR="00A37055" w:rsidRPr="00A37055" w:rsidRDefault="00A37055" w:rsidP="00A719F5">
            <w:pPr>
              <w:rPr>
                <w:rFonts w:ascii="宋体" w:eastAsia="宋体" w:hAnsi="宋体"/>
                <w:szCs w:val="21"/>
              </w:rPr>
            </w:pPr>
            <w:r w:rsidRPr="00A37055">
              <w:rPr>
                <w:rFonts w:ascii="宋体" w:eastAsia="宋体" w:hAnsi="宋体" w:hint="eastAsia"/>
                <w:szCs w:val="21"/>
              </w:rPr>
              <w:t>第二节 上古汉语的复音词</w:t>
            </w:r>
          </w:p>
          <w:p w14:paraId="5481F4B4" w14:textId="15EFC5AE" w:rsidR="00A37055" w:rsidRPr="00A37055" w:rsidRDefault="00A37055" w:rsidP="00A719F5">
            <w:pPr>
              <w:rPr>
                <w:rFonts w:ascii="宋体" w:eastAsia="宋体" w:hAnsi="宋体"/>
                <w:szCs w:val="21"/>
              </w:rPr>
            </w:pPr>
            <w:r w:rsidRPr="00A37055">
              <w:rPr>
                <w:rFonts w:ascii="宋体" w:eastAsia="宋体" w:hAnsi="宋体" w:hint="eastAsia"/>
                <w:szCs w:val="21"/>
              </w:rPr>
              <w:t>第三节 上古汉语的单义词与多义词</w:t>
            </w:r>
          </w:p>
          <w:p w14:paraId="3A84732A" w14:textId="2A7F54C4" w:rsidR="00A37055" w:rsidRPr="00A37055" w:rsidRDefault="00A37055" w:rsidP="00A719F5">
            <w:pPr>
              <w:rPr>
                <w:rFonts w:ascii="宋体" w:eastAsia="宋体" w:hAnsi="宋体" w:cs="TimesNewRomanPSMT"/>
                <w:color w:val="000000"/>
                <w:kern w:val="0"/>
                <w:szCs w:val="21"/>
              </w:rPr>
            </w:pPr>
            <w:r w:rsidRPr="00A37055">
              <w:rPr>
                <w:rFonts w:ascii="宋体" w:eastAsia="宋体" w:hAnsi="宋体" w:hint="eastAsia"/>
                <w:szCs w:val="21"/>
              </w:rPr>
              <w:t>第四节 上古汉语的同义词</w:t>
            </w:r>
          </w:p>
        </w:tc>
        <w:tc>
          <w:tcPr>
            <w:tcW w:w="1497" w:type="dxa"/>
            <w:vAlign w:val="center"/>
          </w:tcPr>
          <w:p w14:paraId="0642E8E1" w14:textId="77777777" w:rsidR="00A37055" w:rsidRPr="00A37055" w:rsidRDefault="00A37055" w:rsidP="00A37055">
            <w:pPr>
              <w:widowControl/>
              <w:spacing w:beforeLines="50" w:before="156" w:afterLines="50" w:after="156"/>
              <w:jc w:val="center"/>
              <w:rPr>
                <w:rFonts w:ascii="宋体" w:eastAsia="宋体" w:hAnsi="宋体"/>
                <w:szCs w:val="21"/>
              </w:rPr>
            </w:pPr>
            <w:r w:rsidRPr="00A37055">
              <w:rPr>
                <w:rFonts w:ascii="宋体" w:eastAsia="宋体" w:hAnsi="宋体" w:hint="eastAsia"/>
                <w:szCs w:val="21"/>
              </w:rPr>
              <w:t>4课时</w:t>
            </w:r>
          </w:p>
        </w:tc>
      </w:tr>
      <w:tr w:rsidR="00A37055" w:rsidRPr="00A37055" w14:paraId="47B6089A" w14:textId="77777777" w:rsidTr="008B5546">
        <w:trPr>
          <w:trHeight w:val="1140"/>
          <w:jc w:val="center"/>
        </w:trPr>
        <w:tc>
          <w:tcPr>
            <w:tcW w:w="2765" w:type="dxa"/>
            <w:vAlign w:val="center"/>
          </w:tcPr>
          <w:p w14:paraId="46819834" w14:textId="77777777" w:rsidR="00A37055" w:rsidRPr="00A37055" w:rsidRDefault="00A37055" w:rsidP="00A719F5">
            <w:pPr>
              <w:widowControl/>
              <w:jc w:val="center"/>
              <w:rPr>
                <w:rFonts w:ascii="宋体" w:eastAsia="宋体" w:hAnsi="宋体"/>
                <w:szCs w:val="21"/>
              </w:rPr>
            </w:pPr>
            <w:r w:rsidRPr="00A37055">
              <w:rPr>
                <w:rFonts w:ascii="宋体" w:eastAsia="宋体" w:hAnsi="宋体" w:hint="eastAsia"/>
                <w:szCs w:val="21"/>
              </w:rPr>
              <w:t xml:space="preserve">第二章 </w:t>
            </w:r>
            <w:r w:rsidRPr="00A37055">
              <w:rPr>
                <w:rFonts w:ascii="宋体" w:eastAsia="宋体" w:hAnsi="宋体" w:cs="TimesNewRomanPSMT" w:hint="eastAsia"/>
                <w:color w:val="000000"/>
                <w:kern w:val="0"/>
                <w:szCs w:val="21"/>
              </w:rPr>
              <w:t>中古汉语词汇概貌</w:t>
            </w:r>
          </w:p>
        </w:tc>
        <w:tc>
          <w:tcPr>
            <w:tcW w:w="4034" w:type="dxa"/>
            <w:vAlign w:val="center"/>
          </w:tcPr>
          <w:p w14:paraId="74B8E75E" w14:textId="71E3B1A6" w:rsidR="00A37055" w:rsidRPr="00A37055" w:rsidRDefault="00A37055" w:rsidP="00A719F5">
            <w:pPr>
              <w:rPr>
                <w:rFonts w:ascii="宋体" w:eastAsia="宋体" w:hAnsi="宋体" w:cs="TimesNewRomanPSMT"/>
                <w:color w:val="000000"/>
                <w:kern w:val="0"/>
                <w:szCs w:val="21"/>
              </w:rPr>
            </w:pPr>
            <w:r w:rsidRPr="00A37055">
              <w:rPr>
                <w:rFonts w:ascii="宋体" w:eastAsia="宋体" w:hAnsi="宋体" w:cs="TimesNewRomanPSMT" w:hint="eastAsia"/>
                <w:color w:val="000000"/>
                <w:kern w:val="0"/>
                <w:szCs w:val="21"/>
              </w:rPr>
              <w:t>第一节 中古汉语的复音词</w:t>
            </w:r>
          </w:p>
          <w:p w14:paraId="7490F13D" w14:textId="47233453" w:rsidR="00A37055" w:rsidRPr="00A37055" w:rsidRDefault="00A37055" w:rsidP="00A719F5">
            <w:pPr>
              <w:rPr>
                <w:rFonts w:ascii="宋体" w:eastAsia="宋体" w:hAnsi="宋体" w:cs="TimesNewRomanPSMT"/>
                <w:color w:val="000000"/>
                <w:kern w:val="0"/>
                <w:szCs w:val="21"/>
              </w:rPr>
            </w:pPr>
            <w:r w:rsidRPr="00A37055">
              <w:rPr>
                <w:rFonts w:ascii="宋体" w:eastAsia="宋体" w:hAnsi="宋体" w:cs="TimesNewRomanPSMT" w:hint="eastAsia"/>
                <w:color w:val="000000"/>
                <w:kern w:val="0"/>
                <w:szCs w:val="21"/>
              </w:rPr>
              <w:t>第二节 中古汉语的外来词与意译词</w:t>
            </w:r>
          </w:p>
          <w:p w14:paraId="7783A72B" w14:textId="2C9B3A48" w:rsidR="00A37055" w:rsidRPr="00A37055" w:rsidRDefault="00A37055" w:rsidP="00A719F5">
            <w:pPr>
              <w:rPr>
                <w:rFonts w:ascii="宋体" w:eastAsia="宋体" w:hAnsi="宋体" w:cs="TimesNewRomanPSMT"/>
                <w:color w:val="000000"/>
                <w:kern w:val="0"/>
                <w:szCs w:val="21"/>
              </w:rPr>
            </w:pPr>
            <w:r w:rsidRPr="00A37055">
              <w:rPr>
                <w:rFonts w:ascii="宋体" w:eastAsia="宋体" w:hAnsi="宋体" w:cs="TimesNewRomanPSMT" w:hint="eastAsia"/>
                <w:color w:val="000000"/>
                <w:kern w:val="0"/>
                <w:szCs w:val="21"/>
              </w:rPr>
              <w:t>第三节 中古常用词的更替</w:t>
            </w:r>
          </w:p>
          <w:p w14:paraId="10B12020" w14:textId="5A17A5BC" w:rsidR="00A37055" w:rsidRPr="00A37055" w:rsidRDefault="00A37055" w:rsidP="00A719F5">
            <w:pPr>
              <w:rPr>
                <w:rFonts w:ascii="宋体" w:eastAsia="宋体" w:hAnsi="宋体" w:cs="TimesNewRomanPSMT"/>
                <w:color w:val="000000"/>
                <w:kern w:val="0"/>
                <w:szCs w:val="21"/>
              </w:rPr>
            </w:pPr>
            <w:r w:rsidRPr="00A37055">
              <w:rPr>
                <w:rFonts w:ascii="宋体" w:eastAsia="宋体" w:hAnsi="宋体" w:cs="TimesNewRomanPSMT" w:hint="eastAsia"/>
                <w:color w:val="000000"/>
                <w:kern w:val="0"/>
                <w:szCs w:val="21"/>
              </w:rPr>
              <w:t>第四节</w:t>
            </w:r>
            <w:r w:rsidRPr="00A37055">
              <w:rPr>
                <w:rFonts w:ascii="宋体" w:eastAsia="宋体" w:hAnsi="宋体" w:cs="TimesNewRomanPSMT"/>
                <w:color w:val="000000"/>
                <w:kern w:val="0"/>
                <w:szCs w:val="21"/>
              </w:rPr>
              <w:t xml:space="preserve"> </w:t>
            </w:r>
            <w:r w:rsidRPr="00A37055">
              <w:rPr>
                <w:rFonts w:ascii="宋体" w:eastAsia="宋体" w:hAnsi="宋体" w:cs="TimesNewRomanPSMT" w:hint="eastAsia"/>
                <w:color w:val="000000"/>
                <w:kern w:val="0"/>
                <w:szCs w:val="21"/>
              </w:rPr>
              <w:t>中古汉语中的成语</w:t>
            </w:r>
          </w:p>
        </w:tc>
        <w:tc>
          <w:tcPr>
            <w:tcW w:w="1497" w:type="dxa"/>
            <w:vAlign w:val="center"/>
          </w:tcPr>
          <w:p w14:paraId="762A16B5" w14:textId="77777777" w:rsidR="00A37055" w:rsidRPr="00A37055" w:rsidRDefault="00A37055" w:rsidP="00A37055">
            <w:pPr>
              <w:widowControl/>
              <w:spacing w:beforeLines="50" w:before="156" w:afterLines="50" w:after="156"/>
              <w:jc w:val="center"/>
              <w:rPr>
                <w:rFonts w:ascii="宋体" w:eastAsia="宋体" w:hAnsi="宋体"/>
                <w:szCs w:val="21"/>
              </w:rPr>
            </w:pPr>
            <w:r w:rsidRPr="00A37055">
              <w:rPr>
                <w:rFonts w:ascii="宋体" w:eastAsia="宋体" w:hAnsi="宋体" w:hint="eastAsia"/>
                <w:szCs w:val="21"/>
              </w:rPr>
              <w:t>4课时</w:t>
            </w:r>
          </w:p>
        </w:tc>
      </w:tr>
      <w:tr w:rsidR="00A37055" w:rsidRPr="00A37055" w14:paraId="0FA18AEF" w14:textId="77777777" w:rsidTr="008B5546">
        <w:trPr>
          <w:trHeight w:val="279"/>
          <w:jc w:val="center"/>
        </w:trPr>
        <w:tc>
          <w:tcPr>
            <w:tcW w:w="2765" w:type="dxa"/>
            <w:vAlign w:val="center"/>
          </w:tcPr>
          <w:p w14:paraId="2D74D6AF" w14:textId="77777777" w:rsidR="00A37055" w:rsidRPr="00A37055" w:rsidRDefault="00A37055" w:rsidP="00A719F5">
            <w:pPr>
              <w:jc w:val="center"/>
              <w:rPr>
                <w:rFonts w:ascii="宋体" w:eastAsia="宋体" w:hAnsi="宋体"/>
                <w:szCs w:val="21"/>
              </w:rPr>
            </w:pPr>
            <w:r w:rsidRPr="00A37055">
              <w:rPr>
                <w:rFonts w:ascii="宋体" w:eastAsia="宋体" w:hAnsi="宋体" w:hint="eastAsia"/>
                <w:szCs w:val="21"/>
              </w:rPr>
              <w:t xml:space="preserve">第三章 </w:t>
            </w:r>
            <w:r w:rsidRPr="00A37055">
              <w:rPr>
                <w:rFonts w:ascii="宋体" w:eastAsia="宋体" w:hAnsi="宋体" w:cs="TimesNewRomanPSMT" w:hint="eastAsia"/>
                <w:color w:val="000000"/>
                <w:kern w:val="0"/>
                <w:szCs w:val="21"/>
              </w:rPr>
              <w:t>近代汉语词汇概貌</w:t>
            </w:r>
          </w:p>
        </w:tc>
        <w:tc>
          <w:tcPr>
            <w:tcW w:w="4034" w:type="dxa"/>
            <w:tcBorders>
              <w:bottom w:val="nil"/>
            </w:tcBorders>
            <w:vAlign w:val="center"/>
          </w:tcPr>
          <w:p w14:paraId="765CD023" w14:textId="583E055F" w:rsidR="00A37055" w:rsidRPr="00A37055" w:rsidRDefault="00A37055" w:rsidP="00A719F5">
            <w:pPr>
              <w:rPr>
                <w:rFonts w:ascii="宋体" w:eastAsia="宋体" w:hAnsi="宋体" w:cs="TimesNewRomanPSMT"/>
                <w:color w:val="000000"/>
                <w:kern w:val="0"/>
                <w:szCs w:val="21"/>
              </w:rPr>
            </w:pPr>
            <w:r w:rsidRPr="00A37055">
              <w:rPr>
                <w:rFonts w:ascii="宋体" w:eastAsia="宋体" w:hAnsi="宋体" w:cs="TimesNewRomanPSMT" w:hint="eastAsia"/>
                <w:color w:val="000000"/>
                <w:kern w:val="0"/>
                <w:szCs w:val="21"/>
              </w:rPr>
              <w:t xml:space="preserve">第一节 </w:t>
            </w:r>
            <w:r w:rsidRPr="00A37055">
              <w:rPr>
                <w:rFonts w:ascii="宋体" w:eastAsia="宋体" w:hAnsi="宋体" w:cs="TimesNewRomanPSMT"/>
                <w:color w:val="000000"/>
                <w:kern w:val="0"/>
                <w:szCs w:val="21"/>
              </w:rPr>
              <w:t>近代汉语的多音节词</w:t>
            </w:r>
          </w:p>
          <w:p w14:paraId="61A9C360" w14:textId="5E60F2D0" w:rsidR="00A37055" w:rsidRPr="00A37055" w:rsidRDefault="00A37055" w:rsidP="00A719F5">
            <w:pPr>
              <w:rPr>
                <w:rFonts w:ascii="宋体" w:eastAsia="宋体" w:hAnsi="宋体" w:cs="TimesNewRomanPSMT"/>
                <w:color w:val="000000"/>
                <w:kern w:val="0"/>
                <w:szCs w:val="21"/>
              </w:rPr>
            </w:pPr>
            <w:r w:rsidRPr="00A37055">
              <w:rPr>
                <w:rFonts w:ascii="宋体" w:eastAsia="宋体" w:hAnsi="宋体" w:cs="TimesNewRomanPSMT" w:hint="eastAsia"/>
                <w:color w:val="000000"/>
                <w:kern w:val="0"/>
                <w:szCs w:val="21"/>
              </w:rPr>
              <w:t xml:space="preserve">第二节 </w:t>
            </w:r>
            <w:r w:rsidRPr="00A37055">
              <w:rPr>
                <w:rFonts w:ascii="宋体" w:eastAsia="宋体" w:hAnsi="宋体" w:cs="TimesNewRomanPSMT"/>
                <w:color w:val="000000"/>
                <w:kern w:val="0"/>
                <w:szCs w:val="21"/>
              </w:rPr>
              <w:t>近代汉语的蒙语</w:t>
            </w:r>
            <w:r w:rsidRPr="00A37055">
              <w:rPr>
                <w:rFonts w:ascii="宋体" w:eastAsia="宋体" w:hAnsi="宋体" w:cs="TimesNewRomanPSMT" w:hint="eastAsia"/>
                <w:color w:val="000000"/>
                <w:kern w:val="0"/>
                <w:szCs w:val="21"/>
              </w:rPr>
              <w:t>词</w:t>
            </w:r>
            <w:r w:rsidRPr="00A37055">
              <w:rPr>
                <w:rFonts w:ascii="宋体" w:eastAsia="宋体" w:hAnsi="宋体" w:cs="TimesNewRomanPSMT"/>
                <w:color w:val="000000"/>
                <w:kern w:val="0"/>
                <w:szCs w:val="21"/>
              </w:rPr>
              <w:t>、满语词</w:t>
            </w:r>
          </w:p>
          <w:p w14:paraId="1666EE0B" w14:textId="48500595" w:rsidR="00A37055" w:rsidRPr="00A37055" w:rsidRDefault="00A37055" w:rsidP="00A719F5">
            <w:pPr>
              <w:rPr>
                <w:rFonts w:ascii="宋体" w:eastAsia="宋体" w:hAnsi="宋体" w:cs="TimesNewRomanPSMT"/>
                <w:color w:val="000000"/>
                <w:kern w:val="0"/>
                <w:szCs w:val="21"/>
              </w:rPr>
            </w:pPr>
            <w:r w:rsidRPr="00A37055">
              <w:rPr>
                <w:rFonts w:ascii="宋体" w:eastAsia="宋体" w:hAnsi="宋体" w:cs="TimesNewRomanPSMT" w:hint="eastAsia"/>
                <w:color w:val="000000"/>
                <w:kern w:val="0"/>
                <w:szCs w:val="21"/>
              </w:rPr>
              <w:t xml:space="preserve">第三节 </w:t>
            </w:r>
            <w:r w:rsidRPr="00A37055">
              <w:rPr>
                <w:rFonts w:ascii="宋体" w:eastAsia="宋体" w:hAnsi="宋体" w:cs="TimesNewRomanPSMT"/>
                <w:color w:val="000000"/>
                <w:kern w:val="0"/>
                <w:szCs w:val="21"/>
              </w:rPr>
              <w:t>近代汉语的方言口语词</w:t>
            </w:r>
          </w:p>
          <w:p w14:paraId="03E7AF19" w14:textId="45423803" w:rsidR="00A37055" w:rsidRPr="00A37055" w:rsidRDefault="00A37055" w:rsidP="00A719F5">
            <w:pPr>
              <w:rPr>
                <w:rFonts w:ascii="宋体" w:eastAsia="宋体" w:hAnsi="宋体" w:cs="TimesNewRomanPSMT"/>
                <w:color w:val="000000"/>
                <w:kern w:val="0"/>
                <w:szCs w:val="21"/>
              </w:rPr>
            </w:pPr>
            <w:r>
              <w:rPr>
                <w:rFonts w:ascii="宋体" w:eastAsia="宋体" w:hAnsi="宋体" w:cs="TimesNewRomanPSMT" w:hint="eastAsia"/>
                <w:color w:val="000000"/>
                <w:kern w:val="0"/>
                <w:szCs w:val="21"/>
              </w:rPr>
              <w:t>第四</w:t>
            </w:r>
            <w:r w:rsidRPr="00A37055">
              <w:rPr>
                <w:rFonts w:ascii="宋体" w:eastAsia="宋体" w:hAnsi="宋体" w:cs="TimesNewRomanPSMT" w:hint="eastAsia"/>
                <w:color w:val="000000"/>
                <w:kern w:val="0"/>
                <w:szCs w:val="21"/>
              </w:rPr>
              <w:t>节</w:t>
            </w:r>
            <w:r w:rsidRPr="00A37055">
              <w:rPr>
                <w:rFonts w:ascii="宋体" w:eastAsia="宋体" w:hAnsi="宋体" w:cs="TimesNewRomanPSMT"/>
                <w:color w:val="000000"/>
                <w:kern w:val="0"/>
                <w:szCs w:val="21"/>
              </w:rPr>
              <w:t xml:space="preserve"> 近代汉语的异域外来词</w:t>
            </w:r>
          </w:p>
        </w:tc>
        <w:tc>
          <w:tcPr>
            <w:tcW w:w="1497" w:type="dxa"/>
            <w:tcBorders>
              <w:bottom w:val="nil"/>
            </w:tcBorders>
            <w:vAlign w:val="center"/>
          </w:tcPr>
          <w:p w14:paraId="6A3508DA" w14:textId="77777777" w:rsidR="00A37055" w:rsidRPr="00A37055" w:rsidRDefault="00A37055" w:rsidP="00A37055">
            <w:pPr>
              <w:spacing w:beforeLines="50" w:before="156" w:afterLines="50" w:after="156"/>
              <w:jc w:val="center"/>
              <w:rPr>
                <w:rFonts w:ascii="宋体" w:eastAsia="宋体" w:hAnsi="宋体"/>
                <w:szCs w:val="21"/>
              </w:rPr>
            </w:pPr>
            <w:r w:rsidRPr="00A37055">
              <w:rPr>
                <w:rFonts w:ascii="宋体" w:eastAsia="宋体" w:hAnsi="宋体" w:hint="eastAsia"/>
                <w:szCs w:val="21"/>
              </w:rPr>
              <w:t>4课时</w:t>
            </w:r>
          </w:p>
        </w:tc>
      </w:tr>
      <w:tr w:rsidR="00A37055" w:rsidRPr="00A37055" w14:paraId="492AC046" w14:textId="77777777" w:rsidTr="00A37055">
        <w:trPr>
          <w:trHeight w:val="510"/>
          <w:jc w:val="center"/>
        </w:trPr>
        <w:tc>
          <w:tcPr>
            <w:tcW w:w="2765" w:type="dxa"/>
            <w:tcBorders>
              <w:top w:val="single" w:sz="4" w:space="0" w:color="auto"/>
              <w:bottom w:val="single" w:sz="4" w:space="0" w:color="auto"/>
            </w:tcBorders>
            <w:vAlign w:val="center"/>
          </w:tcPr>
          <w:p w14:paraId="1E60CA02" w14:textId="708A66B2" w:rsidR="00A37055" w:rsidRPr="00A37055" w:rsidRDefault="00A37055" w:rsidP="00A719F5">
            <w:pPr>
              <w:widowControl/>
              <w:jc w:val="center"/>
              <w:rPr>
                <w:rFonts w:ascii="宋体" w:eastAsia="宋体" w:hAnsi="宋体" w:cs="TimesNewRomanPSMT"/>
                <w:color w:val="000000"/>
                <w:kern w:val="0"/>
                <w:szCs w:val="21"/>
              </w:rPr>
            </w:pPr>
            <w:r w:rsidRPr="00A37055">
              <w:rPr>
                <w:rFonts w:ascii="宋体" w:eastAsia="宋体" w:hAnsi="宋体" w:cs="TimesNewRomanPSMT" w:hint="eastAsia"/>
                <w:color w:val="000000"/>
                <w:kern w:val="0"/>
                <w:szCs w:val="21"/>
              </w:rPr>
              <w:t>下编 汉语语法史</w:t>
            </w:r>
          </w:p>
          <w:p w14:paraId="02327BC2" w14:textId="02336BD1" w:rsidR="00A37055" w:rsidRPr="00A37055" w:rsidRDefault="00A37055" w:rsidP="00A719F5">
            <w:pPr>
              <w:jc w:val="center"/>
              <w:rPr>
                <w:rFonts w:ascii="宋体" w:eastAsia="宋体" w:hAnsi="宋体"/>
                <w:szCs w:val="21"/>
              </w:rPr>
            </w:pPr>
            <w:r w:rsidRPr="00A37055">
              <w:rPr>
                <w:rFonts w:ascii="宋体" w:eastAsia="宋体" w:hAnsi="宋体" w:cs="TimesNewRomanPSMT" w:hint="eastAsia"/>
                <w:color w:val="000000"/>
                <w:kern w:val="0"/>
                <w:szCs w:val="21"/>
              </w:rPr>
              <w:t>第一章 汉语词类的发展</w:t>
            </w:r>
          </w:p>
        </w:tc>
        <w:tc>
          <w:tcPr>
            <w:tcW w:w="4034" w:type="dxa"/>
            <w:tcBorders>
              <w:top w:val="single" w:sz="4" w:space="0" w:color="auto"/>
              <w:bottom w:val="single" w:sz="4" w:space="0" w:color="auto"/>
            </w:tcBorders>
            <w:vAlign w:val="center"/>
          </w:tcPr>
          <w:p w14:paraId="65C26A76" w14:textId="186B97AB" w:rsidR="00A37055" w:rsidRPr="00A37055" w:rsidRDefault="00A37055" w:rsidP="00A719F5">
            <w:pPr>
              <w:rPr>
                <w:rFonts w:ascii="宋体" w:eastAsia="宋体" w:hAnsi="宋体"/>
                <w:szCs w:val="21"/>
              </w:rPr>
            </w:pPr>
            <w:r w:rsidRPr="00A37055">
              <w:rPr>
                <w:rFonts w:ascii="宋体" w:eastAsia="宋体" w:hAnsi="宋体" w:hint="eastAsia"/>
                <w:szCs w:val="21"/>
              </w:rPr>
              <w:t>第一节 概说</w:t>
            </w:r>
          </w:p>
          <w:p w14:paraId="6E7B186B" w14:textId="72A64705" w:rsidR="00A37055" w:rsidRPr="00A37055" w:rsidRDefault="00A37055" w:rsidP="00A719F5">
            <w:pPr>
              <w:rPr>
                <w:rFonts w:ascii="宋体" w:eastAsia="宋体" w:hAnsi="宋体"/>
                <w:szCs w:val="21"/>
              </w:rPr>
            </w:pPr>
            <w:r w:rsidRPr="00A37055">
              <w:rPr>
                <w:rFonts w:ascii="宋体" w:eastAsia="宋体" w:hAnsi="宋体" w:hint="eastAsia"/>
                <w:szCs w:val="21"/>
              </w:rPr>
              <w:t xml:space="preserve">第二节 </w:t>
            </w:r>
            <w:r w:rsidRPr="00A37055">
              <w:rPr>
                <w:rFonts w:ascii="宋体" w:eastAsia="宋体" w:hAnsi="宋体"/>
                <w:szCs w:val="21"/>
              </w:rPr>
              <w:t>汉语词类发展</w:t>
            </w:r>
            <w:r w:rsidRPr="00A37055">
              <w:rPr>
                <w:rFonts w:ascii="宋体" w:eastAsia="宋体" w:hAnsi="宋体" w:hint="eastAsia"/>
                <w:szCs w:val="21"/>
              </w:rPr>
              <w:t>简史</w:t>
            </w:r>
          </w:p>
        </w:tc>
        <w:tc>
          <w:tcPr>
            <w:tcW w:w="1497" w:type="dxa"/>
            <w:tcBorders>
              <w:top w:val="single" w:sz="4" w:space="0" w:color="auto"/>
              <w:bottom w:val="single" w:sz="4" w:space="0" w:color="auto"/>
            </w:tcBorders>
            <w:vAlign w:val="center"/>
          </w:tcPr>
          <w:p w14:paraId="0364B2C4" w14:textId="0F29BF54" w:rsidR="00A37055" w:rsidRPr="00A37055" w:rsidRDefault="00EB2D93" w:rsidP="00A37055">
            <w:pPr>
              <w:spacing w:beforeLines="50" w:before="156" w:afterLines="50" w:after="156"/>
              <w:jc w:val="center"/>
              <w:rPr>
                <w:rFonts w:ascii="宋体" w:eastAsia="宋体" w:hAnsi="宋体"/>
                <w:szCs w:val="21"/>
              </w:rPr>
            </w:pPr>
            <w:r>
              <w:rPr>
                <w:rFonts w:ascii="宋体" w:eastAsia="宋体" w:hAnsi="宋体"/>
                <w:szCs w:val="21"/>
              </w:rPr>
              <w:t>4</w:t>
            </w:r>
            <w:r w:rsidR="00A37055" w:rsidRPr="00A37055">
              <w:rPr>
                <w:rFonts w:ascii="宋体" w:eastAsia="宋体" w:hAnsi="宋体" w:hint="eastAsia"/>
                <w:szCs w:val="21"/>
              </w:rPr>
              <w:t>课时</w:t>
            </w:r>
          </w:p>
        </w:tc>
      </w:tr>
      <w:tr w:rsidR="00A37055" w:rsidRPr="00A37055" w14:paraId="7BECF5AC" w14:textId="77777777" w:rsidTr="00A37055">
        <w:trPr>
          <w:trHeight w:val="450"/>
          <w:jc w:val="center"/>
        </w:trPr>
        <w:tc>
          <w:tcPr>
            <w:tcW w:w="2765" w:type="dxa"/>
            <w:tcBorders>
              <w:top w:val="single" w:sz="4" w:space="0" w:color="auto"/>
            </w:tcBorders>
            <w:vAlign w:val="center"/>
          </w:tcPr>
          <w:p w14:paraId="081F2AAE" w14:textId="77777777" w:rsidR="00A37055" w:rsidRPr="00A37055" w:rsidRDefault="00A37055" w:rsidP="00A719F5">
            <w:pPr>
              <w:jc w:val="center"/>
              <w:rPr>
                <w:rFonts w:ascii="宋体" w:eastAsia="宋体" w:hAnsi="宋体"/>
                <w:szCs w:val="21"/>
              </w:rPr>
            </w:pPr>
            <w:r w:rsidRPr="00A37055">
              <w:rPr>
                <w:rFonts w:ascii="宋体" w:eastAsia="宋体" w:hAnsi="宋体" w:cs="TimesNewRomanPSMT" w:hint="eastAsia"/>
                <w:color w:val="000000"/>
                <w:kern w:val="0"/>
                <w:szCs w:val="21"/>
              </w:rPr>
              <w:t>第二章 汉语句类的发展</w:t>
            </w:r>
          </w:p>
        </w:tc>
        <w:tc>
          <w:tcPr>
            <w:tcW w:w="4034" w:type="dxa"/>
            <w:tcBorders>
              <w:top w:val="single" w:sz="4" w:space="0" w:color="auto"/>
            </w:tcBorders>
            <w:vAlign w:val="center"/>
          </w:tcPr>
          <w:p w14:paraId="2EB5023F" w14:textId="6FFF8B17" w:rsidR="00A37055" w:rsidRPr="00A37055" w:rsidRDefault="00A37055" w:rsidP="00A719F5">
            <w:pPr>
              <w:rPr>
                <w:rFonts w:ascii="宋体" w:eastAsia="宋体" w:hAnsi="宋体"/>
                <w:szCs w:val="21"/>
              </w:rPr>
            </w:pPr>
            <w:r w:rsidRPr="00A37055">
              <w:rPr>
                <w:rFonts w:ascii="宋体" w:eastAsia="宋体" w:hAnsi="宋体" w:hint="eastAsia"/>
                <w:szCs w:val="21"/>
              </w:rPr>
              <w:t>第一节 概说</w:t>
            </w:r>
          </w:p>
          <w:p w14:paraId="7123E4BB" w14:textId="3987F05C" w:rsidR="00A37055" w:rsidRPr="00A37055" w:rsidRDefault="00A37055" w:rsidP="00A719F5">
            <w:pPr>
              <w:rPr>
                <w:rFonts w:ascii="宋体" w:eastAsia="宋体" w:hAnsi="宋体"/>
                <w:szCs w:val="21"/>
              </w:rPr>
            </w:pPr>
            <w:r w:rsidRPr="00A37055">
              <w:rPr>
                <w:rFonts w:ascii="宋体" w:eastAsia="宋体" w:hAnsi="宋体" w:hint="eastAsia"/>
                <w:szCs w:val="21"/>
              </w:rPr>
              <w:t xml:space="preserve">第二节 </w:t>
            </w:r>
            <w:r w:rsidRPr="00A37055">
              <w:rPr>
                <w:rFonts w:ascii="宋体" w:eastAsia="宋体" w:hAnsi="宋体"/>
                <w:szCs w:val="21"/>
              </w:rPr>
              <w:t>汉语</w:t>
            </w:r>
            <w:r w:rsidRPr="00A37055">
              <w:rPr>
                <w:rFonts w:ascii="宋体" w:eastAsia="宋体" w:hAnsi="宋体" w:hint="eastAsia"/>
                <w:szCs w:val="21"/>
              </w:rPr>
              <w:t>句</w:t>
            </w:r>
            <w:r w:rsidRPr="00A37055">
              <w:rPr>
                <w:rFonts w:ascii="宋体" w:eastAsia="宋体" w:hAnsi="宋体"/>
                <w:szCs w:val="21"/>
              </w:rPr>
              <w:t>类发展</w:t>
            </w:r>
            <w:r w:rsidRPr="00A37055">
              <w:rPr>
                <w:rFonts w:ascii="宋体" w:eastAsia="宋体" w:hAnsi="宋体" w:hint="eastAsia"/>
                <w:szCs w:val="21"/>
              </w:rPr>
              <w:t>简史</w:t>
            </w:r>
          </w:p>
        </w:tc>
        <w:tc>
          <w:tcPr>
            <w:tcW w:w="1497" w:type="dxa"/>
            <w:tcBorders>
              <w:top w:val="single" w:sz="4" w:space="0" w:color="auto"/>
            </w:tcBorders>
            <w:vAlign w:val="center"/>
          </w:tcPr>
          <w:p w14:paraId="090ABC78" w14:textId="722CF979" w:rsidR="00A37055" w:rsidRPr="00A37055" w:rsidRDefault="00EB2D93" w:rsidP="00A37055">
            <w:pPr>
              <w:spacing w:beforeLines="50" w:before="156" w:afterLines="50" w:after="156"/>
              <w:jc w:val="center"/>
              <w:rPr>
                <w:rFonts w:ascii="宋体" w:eastAsia="宋体" w:hAnsi="宋体"/>
                <w:szCs w:val="21"/>
              </w:rPr>
            </w:pPr>
            <w:r>
              <w:rPr>
                <w:rFonts w:ascii="宋体" w:eastAsia="宋体" w:hAnsi="宋体"/>
                <w:szCs w:val="21"/>
              </w:rPr>
              <w:t>4</w:t>
            </w:r>
            <w:r w:rsidR="00A37055" w:rsidRPr="00A37055">
              <w:rPr>
                <w:rFonts w:ascii="宋体" w:eastAsia="宋体" w:hAnsi="宋体" w:hint="eastAsia"/>
                <w:szCs w:val="21"/>
              </w:rPr>
              <w:t>课时</w:t>
            </w:r>
          </w:p>
        </w:tc>
      </w:tr>
    </w:tbl>
    <w:p w14:paraId="42643A83" w14:textId="77777777" w:rsidR="00A37055" w:rsidRPr="00CA53B2" w:rsidRDefault="00A37055" w:rsidP="00DD7B5F">
      <w:pPr>
        <w:widowControl/>
        <w:spacing w:beforeLines="50" w:before="156" w:afterLines="50" w:after="156"/>
        <w:jc w:val="center"/>
        <w:rPr>
          <w:rFonts w:ascii="黑体" w:eastAsia="黑体" w:hAnsi="黑体"/>
          <w:b/>
          <w:sz w:val="24"/>
          <w:szCs w:val="24"/>
        </w:rPr>
      </w:pPr>
    </w:p>
    <w:p w14:paraId="719318B4"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14:paraId="3327AA53" w14:textId="397C252B" w:rsidR="0034254B"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846"/>
        <w:gridCol w:w="709"/>
        <w:gridCol w:w="2161"/>
        <w:gridCol w:w="1145"/>
        <w:gridCol w:w="1145"/>
        <w:gridCol w:w="1386"/>
        <w:gridCol w:w="904"/>
      </w:tblGrid>
      <w:tr w:rsidR="00EB2D93" w:rsidRPr="00D715F7" w14:paraId="165C2BDF" w14:textId="77777777" w:rsidTr="004212A7">
        <w:trPr>
          <w:trHeight w:val="340"/>
          <w:jc w:val="center"/>
        </w:trPr>
        <w:tc>
          <w:tcPr>
            <w:tcW w:w="846" w:type="dxa"/>
            <w:vAlign w:val="center"/>
          </w:tcPr>
          <w:p w14:paraId="32D64600" w14:textId="77777777" w:rsidR="00EB2D93" w:rsidRPr="00BA23F0" w:rsidRDefault="00EB2D93" w:rsidP="008F3D00">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14:paraId="61483FE5" w14:textId="77777777" w:rsidR="00EB2D93" w:rsidRPr="00BA23F0" w:rsidRDefault="00EB2D93" w:rsidP="008F3D00">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2161" w:type="dxa"/>
            <w:vAlign w:val="center"/>
          </w:tcPr>
          <w:p w14:paraId="2BC8227D" w14:textId="77777777" w:rsidR="00EB2D93" w:rsidRPr="00BA23F0" w:rsidRDefault="00EB2D93" w:rsidP="008F3D00">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37DFD746" w14:textId="327B1C5D" w:rsidR="00EB2D93" w:rsidRPr="00BA23F0" w:rsidRDefault="00EB2D93" w:rsidP="00A719F5">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w:t>
            </w:r>
            <w:r w:rsidR="00A719F5">
              <w:rPr>
                <w:rFonts w:ascii="黑体" w:eastAsia="黑体" w:hAnsi="黑体"/>
                <w:sz w:val="24"/>
                <w:szCs w:val="24"/>
              </w:rPr>
              <w:br/>
            </w:r>
            <w:r w:rsidRPr="00BA23F0">
              <w:rPr>
                <w:rFonts w:ascii="黑体" w:eastAsia="黑体" w:hAnsi="黑体" w:hint="eastAsia"/>
                <w:sz w:val="24"/>
                <w:szCs w:val="24"/>
              </w:rPr>
              <w:t>提要</w:t>
            </w:r>
          </w:p>
        </w:tc>
        <w:tc>
          <w:tcPr>
            <w:tcW w:w="1145" w:type="dxa"/>
            <w:vAlign w:val="center"/>
          </w:tcPr>
          <w:p w14:paraId="2152654F" w14:textId="53F19C00" w:rsidR="00EB2D93" w:rsidRPr="00BA23F0" w:rsidRDefault="00EB2D93" w:rsidP="00A719F5">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w:t>
            </w:r>
            <w:r w:rsidR="00A719F5">
              <w:rPr>
                <w:rFonts w:ascii="黑体" w:eastAsia="黑体" w:hAnsi="黑体"/>
                <w:sz w:val="24"/>
                <w:szCs w:val="24"/>
              </w:rPr>
              <w:br/>
            </w:r>
            <w:r w:rsidRPr="00BA23F0">
              <w:rPr>
                <w:rFonts w:ascii="黑体" w:eastAsia="黑体" w:hAnsi="黑体" w:hint="eastAsia"/>
                <w:sz w:val="24"/>
                <w:szCs w:val="24"/>
              </w:rPr>
              <w:t>时数</w:t>
            </w:r>
          </w:p>
        </w:tc>
        <w:tc>
          <w:tcPr>
            <w:tcW w:w="1386" w:type="dxa"/>
            <w:vAlign w:val="center"/>
          </w:tcPr>
          <w:p w14:paraId="7105491C" w14:textId="76FA8D67" w:rsidR="00EB2D93" w:rsidRPr="00BA23F0" w:rsidRDefault="00EB2D93" w:rsidP="008F3D00">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w:t>
            </w:r>
            <w:r w:rsidR="00A719F5">
              <w:rPr>
                <w:rFonts w:ascii="黑体" w:eastAsia="黑体" w:hAnsi="黑体"/>
                <w:sz w:val="24"/>
                <w:szCs w:val="24"/>
              </w:rPr>
              <w:br/>
            </w:r>
            <w:r w:rsidRPr="00BA23F0">
              <w:rPr>
                <w:rFonts w:ascii="黑体" w:eastAsia="黑体" w:hAnsi="黑体" w:hint="eastAsia"/>
                <w:sz w:val="24"/>
                <w:szCs w:val="24"/>
              </w:rPr>
              <w:t>要求</w:t>
            </w:r>
          </w:p>
        </w:tc>
        <w:tc>
          <w:tcPr>
            <w:tcW w:w="904" w:type="dxa"/>
            <w:vAlign w:val="center"/>
          </w:tcPr>
          <w:p w14:paraId="72D2A6F6" w14:textId="77777777" w:rsidR="00EB2D93" w:rsidRPr="00BA23F0" w:rsidRDefault="00EB2D93" w:rsidP="008F3D00">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EB2D93" w:rsidRPr="00D715F7" w14:paraId="4531CE94" w14:textId="77777777" w:rsidTr="00E9229E">
        <w:trPr>
          <w:trHeight w:val="340"/>
          <w:jc w:val="center"/>
        </w:trPr>
        <w:tc>
          <w:tcPr>
            <w:tcW w:w="846" w:type="dxa"/>
            <w:vAlign w:val="center"/>
          </w:tcPr>
          <w:p w14:paraId="690BD144" w14:textId="56B46B12" w:rsidR="00EB2D93" w:rsidRPr="00D715F7" w:rsidRDefault="00EB2D93" w:rsidP="008F3D00">
            <w:pPr>
              <w:widowControl/>
              <w:spacing w:beforeLines="50" w:before="156" w:afterLines="50" w:after="156"/>
              <w:jc w:val="center"/>
              <w:rPr>
                <w:rFonts w:ascii="宋体" w:eastAsia="宋体" w:hAnsi="宋体"/>
                <w:szCs w:val="21"/>
              </w:rPr>
            </w:pPr>
            <w:r w:rsidRPr="000C42C9">
              <w:rPr>
                <w:rFonts w:ascii="宋体" w:eastAsia="宋体" w:hAnsi="宋体" w:cs="宋体" w:hint="eastAsia"/>
                <w:kern w:val="0"/>
                <w:sz w:val="24"/>
                <w:szCs w:val="24"/>
              </w:rPr>
              <w:t>1</w:t>
            </w:r>
          </w:p>
        </w:tc>
        <w:tc>
          <w:tcPr>
            <w:tcW w:w="709" w:type="dxa"/>
            <w:vAlign w:val="center"/>
          </w:tcPr>
          <w:p w14:paraId="056813F2" w14:textId="51746B2C" w:rsidR="00EB2D93" w:rsidRPr="00D715F7" w:rsidRDefault="00EB2D93" w:rsidP="008F3D00">
            <w:pPr>
              <w:widowControl/>
              <w:spacing w:beforeLines="50" w:before="156" w:afterLines="50" w:after="156"/>
              <w:jc w:val="center"/>
              <w:rPr>
                <w:rFonts w:ascii="宋体" w:eastAsia="宋体" w:hAnsi="宋体"/>
                <w:szCs w:val="21"/>
              </w:rPr>
            </w:pPr>
          </w:p>
        </w:tc>
        <w:tc>
          <w:tcPr>
            <w:tcW w:w="2161" w:type="dxa"/>
            <w:vAlign w:val="center"/>
          </w:tcPr>
          <w:p w14:paraId="04D1D028" w14:textId="6D953023" w:rsidR="00EB2D93" w:rsidRPr="00D715F7" w:rsidRDefault="00EB2D93" w:rsidP="002F2288">
            <w:pPr>
              <w:widowControl/>
              <w:rPr>
                <w:rFonts w:ascii="宋体" w:eastAsia="宋体" w:hAnsi="宋体"/>
                <w:szCs w:val="21"/>
              </w:rPr>
            </w:pPr>
            <w:r w:rsidRPr="000C42C9">
              <w:rPr>
                <w:rFonts w:ascii="宋体" w:eastAsia="宋体" w:hAnsi="宋体" w:cs="宋体" w:hint="eastAsia"/>
                <w:kern w:val="0"/>
                <w:sz w:val="20"/>
                <w:szCs w:val="20"/>
              </w:rPr>
              <w:t>绪论</w:t>
            </w:r>
            <w:r w:rsidR="002F2288">
              <w:rPr>
                <w:rFonts w:ascii="宋体" w:eastAsia="宋体" w:hAnsi="宋体" w:cs="宋体" w:hint="eastAsia"/>
                <w:kern w:val="0"/>
                <w:sz w:val="20"/>
                <w:szCs w:val="20"/>
              </w:rPr>
              <w:t>（上）</w:t>
            </w:r>
          </w:p>
        </w:tc>
        <w:tc>
          <w:tcPr>
            <w:tcW w:w="1145" w:type="dxa"/>
            <w:vAlign w:val="center"/>
          </w:tcPr>
          <w:p w14:paraId="002B4C93" w14:textId="4BBAC8DA" w:rsidR="00EB2D93" w:rsidRPr="00D715F7" w:rsidRDefault="002F2288" w:rsidP="002F2288">
            <w:pPr>
              <w:widowControl/>
              <w:rPr>
                <w:rFonts w:ascii="宋体" w:eastAsia="宋体" w:hAnsi="宋体"/>
                <w:szCs w:val="21"/>
              </w:rPr>
            </w:pPr>
            <w:r w:rsidRPr="00FC4C14">
              <w:rPr>
                <w:rFonts w:ascii="宋体" w:eastAsia="宋体" w:hAnsi="宋体" w:cs="TimesNewRomanPSMT" w:hint="eastAsia"/>
                <w:color w:val="000000"/>
                <w:kern w:val="0"/>
                <w:szCs w:val="21"/>
              </w:rPr>
              <w:t>汉语史研究的内容、目的和方法</w:t>
            </w:r>
          </w:p>
        </w:tc>
        <w:tc>
          <w:tcPr>
            <w:tcW w:w="1145" w:type="dxa"/>
            <w:vAlign w:val="center"/>
          </w:tcPr>
          <w:p w14:paraId="1825662B" w14:textId="4AC5C141" w:rsidR="00EB2D93" w:rsidRPr="00D715F7" w:rsidRDefault="008F3D00" w:rsidP="008F3D00">
            <w:pPr>
              <w:widowControl/>
              <w:jc w:val="center"/>
              <w:rPr>
                <w:rFonts w:ascii="宋体" w:eastAsia="宋体" w:hAnsi="宋体"/>
                <w:szCs w:val="21"/>
              </w:rPr>
            </w:pPr>
            <w:r>
              <w:rPr>
                <w:rFonts w:ascii="宋体" w:eastAsia="宋体" w:hAnsi="宋体" w:hint="eastAsia"/>
                <w:szCs w:val="21"/>
              </w:rPr>
              <w:t>2</w:t>
            </w:r>
          </w:p>
        </w:tc>
        <w:tc>
          <w:tcPr>
            <w:tcW w:w="1386" w:type="dxa"/>
            <w:vAlign w:val="center"/>
          </w:tcPr>
          <w:p w14:paraId="6DCD2D07" w14:textId="52A513FA" w:rsidR="00EB2D93" w:rsidRPr="00D715F7" w:rsidRDefault="00EB2D93" w:rsidP="00E9229E">
            <w:pPr>
              <w:widowControl/>
              <w:rPr>
                <w:rFonts w:ascii="宋体" w:eastAsia="宋体" w:hAnsi="宋体"/>
                <w:szCs w:val="21"/>
              </w:rPr>
            </w:pPr>
          </w:p>
        </w:tc>
        <w:tc>
          <w:tcPr>
            <w:tcW w:w="904" w:type="dxa"/>
            <w:vAlign w:val="center"/>
          </w:tcPr>
          <w:p w14:paraId="73455098" w14:textId="77777777" w:rsidR="00EB2D93" w:rsidRPr="00D715F7" w:rsidRDefault="00EB2D93" w:rsidP="008F3D00">
            <w:pPr>
              <w:widowControl/>
              <w:spacing w:beforeLines="50" w:before="156" w:afterLines="50" w:after="156"/>
              <w:jc w:val="center"/>
              <w:rPr>
                <w:rFonts w:ascii="宋体" w:eastAsia="宋体" w:hAnsi="宋体"/>
                <w:szCs w:val="21"/>
              </w:rPr>
            </w:pPr>
          </w:p>
        </w:tc>
      </w:tr>
      <w:tr w:rsidR="008F3D00" w:rsidRPr="00D715F7" w14:paraId="0F90F77F" w14:textId="77777777" w:rsidTr="00E9229E">
        <w:trPr>
          <w:trHeight w:val="340"/>
          <w:jc w:val="center"/>
        </w:trPr>
        <w:tc>
          <w:tcPr>
            <w:tcW w:w="846" w:type="dxa"/>
            <w:vAlign w:val="center"/>
          </w:tcPr>
          <w:p w14:paraId="22CEEB3E" w14:textId="714404CE" w:rsidR="008F3D00" w:rsidRPr="00D715F7" w:rsidRDefault="008F3D00" w:rsidP="008F3D00">
            <w:pPr>
              <w:widowControl/>
              <w:spacing w:beforeLines="50" w:before="156" w:afterLines="50" w:after="156"/>
              <w:jc w:val="center"/>
              <w:rPr>
                <w:rFonts w:ascii="宋体" w:eastAsia="宋体" w:hAnsi="宋体"/>
                <w:szCs w:val="21"/>
              </w:rPr>
            </w:pPr>
            <w:r w:rsidRPr="000C42C9">
              <w:rPr>
                <w:rFonts w:ascii="宋体" w:eastAsia="宋体" w:hAnsi="宋体" w:cs="宋体" w:hint="eastAsia"/>
                <w:kern w:val="0"/>
                <w:sz w:val="24"/>
                <w:szCs w:val="24"/>
              </w:rPr>
              <w:t>2</w:t>
            </w:r>
          </w:p>
        </w:tc>
        <w:tc>
          <w:tcPr>
            <w:tcW w:w="709" w:type="dxa"/>
            <w:vAlign w:val="center"/>
          </w:tcPr>
          <w:p w14:paraId="77237D71" w14:textId="7A40668D" w:rsidR="008F3D00" w:rsidRPr="00D715F7" w:rsidRDefault="008F3D00" w:rsidP="008F3D00">
            <w:pPr>
              <w:widowControl/>
              <w:spacing w:beforeLines="50" w:before="156" w:afterLines="50" w:after="156"/>
              <w:jc w:val="center"/>
              <w:rPr>
                <w:rFonts w:ascii="宋体" w:eastAsia="宋体" w:hAnsi="宋体"/>
                <w:szCs w:val="21"/>
              </w:rPr>
            </w:pPr>
          </w:p>
        </w:tc>
        <w:tc>
          <w:tcPr>
            <w:tcW w:w="2161" w:type="dxa"/>
            <w:vAlign w:val="center"/>
          </w:tcPr>
          <w:p w14:paraId="279042AD" w14:textId="3A1D6478" w:rsidR="008F3D00" w:rsidRPr="00D715F7" w:rsidRDefault="00A719F5" w:rsidP="002F2288">
            <w:pPr>
              <w:widowControl/>
              <w:rPr>
                <w:rFonts w:ascii="宋体" w:eastAsia="宋体" w:hAnsi="宋体"/>
                <w:szCs w:val="21"/>
              </w:rPr>
            </w:pPr>
            <w:r w:rsidRPr="000C42C9">
              <w:rPr>
                <w:rFonts w:ascii="宋体" w:eastAsia="宋体" w:hAnsi="宋体" w:cs="宋体" w:hint="eastAsia"/>
                <w:kern w:val="0"/>
                <w:sz w:val="20"/>
                <w:szCs w:val="20"/>
              </w:rPr>
              <w:t>绪论</w:t>
            </w:r>
            <w:r w:rsidR="002F2288">
              <w:rPr>
                <w:rFonts w:ascii="宋体" w:eastAsia="宋体" w:hAnsi="宋体" w:cs="宋体" w:hint="eastAsia"/>
                <w:kern w:val="0"/>
                <w:sz w:val="20"/>
                <w:szCs w:val="20"/>
              </w:rPr>
              <w:t>（下）</w:t>
            </w:r>
          </w:p>
        </w:tc>
        <w:tc>
          <w:tcPr>
            <w:tcW w:w="1145" w:type="dxa"/>
            <w:vAlign w:val="center"/>
          </w:tcPr>
          <w:p w14:paraId="645AAC9B" w14:textId="28EE1F79" w:rsidR="008F3D00" w:rsidRPr="002F2288" w:rsidRDefault="002F2288" w:rsidP="002F2288">
            <w:pPr>
              <w:widowControl/>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Pr="00FC4C14">
              <w:rPr>
                <w:rFonts w:ascii="宋体" w:eastAsia="宋体" w:hAnsi="宋体" w:cs="TimesNewRomanPSMT" w:hint="eastAsia"/>
                <w:color w:val="000000"/>
                <w:kern w:val="0"/>
                <w:szCs w:val="21"/>
              </w:rPr>
              <w:t>汉语史研究的基本依据</w:t>
            </w:r>
            <w:r>
              <w:rPr>
                <w:rFonts w:ascii="宋体" w:eastAsia="宋体" w:hAnsi="宋体" w:cs="TimesNewRomanPSMT"/>
                <w:color w:val="000000"/>
                <w:kern w:val="0"/>
                <w:szCs w:val="21"/>
              </w:rPr>
              <w:br/>
            </w:r>
            <w:r>
              <w:rPr>
                <w:rFonts w:ascii="宋体" w:eastAsia="宋体" w:hAnsi="宋体" w:cs="TimesNewRomanPSMT" w:hint="eastAsia"/>
                <w:color w:val="000000"/>
                <w:kern w:val="0"/>
                <w:szCs w:val="21"/>
              </w:rPr>
              <w:t>2、</w:t>
            </w:r>
            <w:r w:rsidRPr="00FC4C14">
              <w:rPr>
                <w:rFonts w:ascii="宋体" w:eastAsia="宋体" w:hAnsi="宋体" w:cs="TimesNewRomanPSMT" w:hint="eastAsia"/>
                <w:color w:val="000000"/>
                <w:kern w:val="0"/>
                <w:szCs w:val="21"/>
              </w:rPr>
              <w:t>汉语源流概说</w:t>
            </w:r>
          </w:p>
        </w:tc>
        <w:tc>
          <w:tcPr>
            <w:tcW w:w="1145" w:type="dxa"/>
            <w:vAlign w:val="center"/>
          </w:tcPr>
          <w:p w14:paraId="059C9446" w14:textId="25A57613" w:rsidR="008F3D00" w:rsidRPr="00D715F7" w:rsidRDefault="008F3D00" w:rsidP="008F3D00">
            <w:pPr>
              <w:widowControl/>
              <w:jc w:val="center"/>
              <w:rPr>
                <w:rFonts w:ascii="宋体" w:eastAsia="宋体" w:hAnsi="宋体"/>
                <w:szCs w:val="21"/>
              </w:rPr>
            </w:pPr>
            <w:r w:rsidRPr="009C195F">
              <w:rPr>
                <w:rFonts w:ascii="宋体" w:eastAsia="宋体" w:hAnsi="宋体" w:hint="eastAsia"/>
                <w:szCs w:val="21"/>
              </w:rPr>
              <w:t>2</w:t>
            </w:r>
          </w:p>
        </w:tc>
        <w:tc>
          <w:tcPr>
            <w:tcW w:w="1386" w:type="dxa"/>
            <w:vAlign w:val="center"/>
          </w:tcPr>
          <w:p w14:paraId="62F0EC5D" w14:textId="66A296C7" w:rsidR="008F3D00" w:rsidRPr="00D715F7" w:rsidRDefault="008F3D00" w:rsidP="00E9229E">
            <w:pPr>
              <w:widowControl/>
              <w:rPr>
                <w:rFonts w:ascii="宋体" w:eastAsia="宋体" w:hAnsi="宋体"/>
                <w:szCs w:val="21"/>
              </w:rPr>
            </w:pPr>
          </w:p>
        </w:tc>
        <w:tc>
          <w:tcPr>
            <w:tcW w:w="904" w:type="dxa"/>
            <w:vAlign w:val="center"/>
          </w:tcPr>
          <w:p w14:paraId="4FA888B2"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76D26A4B" w14:textId="77777777" w:rsidTr="00E9229E">
        <w:trPr>
          <w:trHeight w:val="340"/>
          <w:jc w:val="center"/>
        </w:trPr>
        <w:tc>
          <w:tcPr>
            <w:tcW w:w="846" w:type="dxa"/>
            <w:vAlign w:val="center"/>
          </w:tcPr>
          <w:p w14:paraId="47738D04" w14:textId="76AF7BD4" w:rsidR="008F3D00" w:rsidRPr="00D715F7" w:rsidRDefault="008F3D00" w:rsidP="008F3D00">
            <w:pPr>
              <w:widowControl/>
              <w:spacing w:beforeLines="50" w:before="156" w:afterLines="50" w:after="156"/>
              <w:jc w:val="center"/>
              <w:rPr>
                <w:rFonts w:ascii="宋体" w:eastAsia="宋体" w:hAnsi="宋体"/>
                <w:szCs w:val="21"/>
              </w:rPr>
            </w:pPr>
            <w:r w:rsidRPr="000C42C9">
              <w:rPr>
                <w:rFonts w:ascii="宋体" w:eastAsia="宋体" w:hAnsi="宋体" w:cs="宋体" w:hint="eastAsia"/>
                <w:kern w:val="0"/>
                <w:sz w:val="24"/>
                <w:szCs w:val="24"/>
              </w:rPr>
              <w:t>3</w:t>
            </w:r>
          </w:p>
        </w:tc>
        <w:tc>
          <w:tcPr>
            <w:tcW w:w="709" w:type="dxa"/>
            <w:vAlign w:val="center"/>
          </w:tcPr>
          <w:p w14:paraId="36F5B00A" w14:textId="13AB1AD3" w:rsidR="008F3D00" w:rsidRPr="00D715F7" w:rsidRDefault="008F3D00" w:rsidP="008F3D00">
            <w:pPr>
              <w:widowControl/>
              <w:spacing w:beforeLines="50" w:before="156" w:afterLines="50" w:after="156"/>
              <w:jc w:val="center"/>
              <w:rPr>
                <w:rFonts w:ascii="宋体" w:eastAsia="宋体" w:hAnsi="宋体"/>
                <w:szCs w:val="21"/>
              </w:rPr>
            </w:pPr>
          </w:p>
        </w:tc>
        <w:tc>
          <w:tcPr>
            <w:tcW w:w="2161" w:type="dxa"/>
            <w:vAlign w:val="center"/>
          </w:tcPr>
          <w:p w14:paraId="5DACBA2F" w14:textId="77777777" w:rsidR="008F3D00" w:rsidRDefault="008F3D00"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上编 汉语语音史</w:t>
            </w:r>
          </w:p>
          <w:p w14:paraId="0A6F4475" w14:textId="466E745D" w:rsidR="008F3D00" w:rsidRPr="00D715F7" w:rsidRDefault="008F3D00" w:rsidP="008F3D00">
            <w:pPr>
              <w:widowControl/>
              <w:rPr>
                <w:rFonts w:ascii="宋体" w:eastAsia="宋体" w:hAnsi="宋体"/>
                <w:szCs w:val="21"/>
              </w:rPr>
            </w:pPr>
            <w:r w:rsidRPr="000C42C9">
              <w:rPr>
                <w:rFonts w:ascii="宋体" w:eastAsia="宋体" w:hAnsi="宋体" w:cs="宋体" w:hint="eastAsia"/>
                <w:kern w:val="0"/>
                <w:sz w:val="20"/>
                <w:szCs w:val="20"/>
              </w:rPr>
              <w:t>第一章 上古汉语语音系统</w:t>
            </w:r>
            <w:r w:rsidR="002F2288">
              <w:rPr>
                <w:rFonts w:ascii="宋体" w:eastAsia="宋体" w:hAnsi="宋体" w:cs="宋体" w:hint="eastAsia"/>
                <w:kern w:val="0"/>
                <w:sz w:val="20"/>
                <w:szCs w:val="20"/>
              </w:rPr>
              <w:t>（上）</w:t>
            </w:r>
          </w:p>
        </w:tc>
        <w:tc>
          <w:tcPr>
            <w:tcW w:w="1145" w:type="dxa"/>
            <w:vAlign w:val="center"/>
          </w:tcPr>
          <w:p w14:paraId="69A1E14B" w14:textId="3A8ADF33" w:rsidR="008F3D00" w:rsidRPr="00D715F7" w:rsidRDefault="002F2288" w:rsidP="002F2288">
            <w:pPr>
              <w:widowControl/>
              <w:rPr>
                <w:rFonts w:ascii="宋体" w:eastAsia="宋体" w:hAnsi="宋体"/>
                <w:szCs w:val="21"/>
              </w:rPr>
            </w:pPr>
            <w:r w:rsidRPr="000C42C9">
              <w:rPr>
                <w:rFonts w:ascii="宋体" w:eastAsia="宋体" w:hAnsi="宋体" w:cs="宋体" w:hint="eastAsia"/>
                <w:kern w:val="0"/>
                <w:sz w:val="20"/>
                <w:szCs w:val="20"/>
              </w:rPr>
              <w:t>上古声母系统</w:t>
            </w:r>
          </w:p>
        </w:tc>
        <w:tc>
          <w:tcPr>
            <w:tcW w:w="1145" w:type="dxa"/>
            <w:vAlign w:val="center"/>
          </w:tcPr>
          <w:p w14:paraId="024CDB35" w14:textId="00C74EF2" w:rsidR="008F3D00" w:rsidRPr="00D715F7" w:rsidRDefault="008F3D00" w:rsidP="008F3D00">
            <w:pPr>
              <w:widowControl/>
              <w:jc w:val="center"/>
              <w:rPr>
                <w:rFonts w:ascii="宋体" w:eastAsia="宋体" w:hAnsi="宋体"/>
                <w:szCs w:val="21"/>
              </w:rPr>
            </w:pPr>
            <w:r w:rsidRPr="009C195F">
              <w:rPr>
                <w:rFonts w:ascii="宋体" w:eastAsia="宋体" w:hAnsi="宋体" w:hint="eastAsia"/>
                <w:szCs w:val="21"/>
              </w:rPr>
              <w:t>2</w:t>
            </w:r>
          </w:p>
        </w:tc>
        <w:tc>
          <w:tcPr>
            <w:tcW w:w="1386" w:type="dxa"/>
            <w:vAlign w:val="center"/>
          </w:tcPr>
          <w:p w14:paraId="59823560" w14:textId="067F40B0" w:rsidR="008F3D00" w:rsidRPr="00D715F7" w:rsidRDefault="008F3D00" w:rsidP="00E9229E">
            <w:pPr>
              <w:widowControl/>
              <w:rPr>
                <w:rFonts w:ascii="宋体" w:eastAsia="宋体" w:hAnsi="宋体"/>
                <w:szCs w:val="21"/>
              </w:rPr>
            </w:pPr>
          </w:p>
        </w:tc>
        <w:tc>
          <w:tcPr>
            <w:tcW w:w="904" w:type="dxa"/>
            <w:vAlign w:val="center"/>
          </w:tcPr>
          <w:p w14:paraId="73469BC3"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2B530F10" w14:textId="77777777" w:rsidTr="00E9229E">
        <w:trPr>
          <w:trHeight w:val="340"/>
          <w:jc w:val="center"/>
        </w:trPr>
        <w:tc>
          <w:tcPr>
            <w:tcW w:w="846" w:type="dxa"/>
            <w:vAlign w:val="center"/>
          </w:tcPr>
          <w:p w14:paraId="0144B32A" w14:textId="7A08B5DB" w:rsidR="008F3D00" w:rsidRPr="00D715F7" w:rsidRDefault="008F3D00" w:rsidP="008F3D00">
            <w:pPr>
              <w:widowControl/>
              <w:spacing w:beforeLines="50" w:before="156" w:afterLines="50" w:after="156"/>
              <w:jc w:val="center"/>
              <w:rPr>
                <w:rFonts w:ascii="宋体" w:eastAsia="宋体" w:hAnsi="宋体"/>
                <w:szCs w:val="21"/>
              </w:rPr>
            </w:pPr>
            <w:r w:rsidRPr="000C42C9">
              <w:rPr>
                <w:rFonts w:ascii="宋体" w:eastAsia="宋体" w:hAnsi="宋体" w:cs="宋体" w:hint="eastAsia"/>
                <w:kern w:val="0"/>
                <w:sz w:val="24"/>
                <w:szCs w:val="24"/>
              </w:rPr>
              <w:t>4</w:t>
            </w:r>
          </w:p>
        </w:tc>
        <w:tc>
          <w:tcPr>
            <w:tcW w:w="709" w:type="dxa"/>
            <w:vAlign w:val="center"/>
          </w:tcPr>
          <w:p w14:paraId="439A05BC" w14:textId="2630BDD6" w:rsidR="008F3D00" w:rsidRPr="00D715F7" w:rsidRDefault="008F3D00" w:rsidP="008F3D00">
            <w:pPr>
              <w:widowControl/>
              <w:spacing w:beforeLines="50" w:before="156" w:afterLines="50" w:after="156"/>
              <w:jc w:val="center"/>
              <w:rPr>
                <w:rFonts w:ascii="宋体" w:eastAsia="宋体" w:hAnsi="宋体"/>
                <w:szCs w:val="21"/>
              </w:rPr>
            </w:pPr>
          </w:p>
        </w:tc>
        <w:tc>
          <w:tcPr>
            <w:tcW w:w="2161" w:type="dxa"/>
            <w:vAlign w:val="center"/>
          </w:tcPr>
          <w:p w14:paraId="06DACEF9" w14:textId="157C0E25" w:rsidR="008F3D00" w:rsidRPr="00D715F7" w:rsidRDefault="002F2288" w:rsidP="008F3D00">
            <w:pPr>
              <w:widowControl/>
              <w:rPr>
                <w:rFonts w:ascii="宋体" w:eastAsia="宋体" w:hAnsi="宋体"/>
                <w:szCs w:val="21"/>
              </w:rPr>
            </w:pPr>
            <w:r w:rsidRPr="000C42C9">
              <w:rPr>
                <w:rFonts w:ascii="宋体" w:eastAsia="宋体" w:hAnsi="宋体" w:cs="宋体" w:hint="eastAsia"/>
                <w:kern w:val="0"/>
                <w:sz w:val="20"/>
                <w:szCs w:val="20"/>
              </w:rPr>
              <w:t>第一章 上古汉语语音系统</w:t>
            </w:r>
            <w:r>
              <w:rPr>
                <w:rFonts w:ascii="宋体" w:eastAsia="宋体" w:hAnsi="宋体" w:cs="宋体" w:hint="eastAsia"/>
                <w:kern w:val="0"/>
                <w:sz w:val="20"/>
                <w:szCs w:val="20"/>
              </w:rPr>
              <w:t>（下）</w:t>
            </w:r>
          </w:p>
        </w:tc>
        <w:tc>
          <w:tcPr>
            <w:tcW w:w="1145" w:type="dxa"/>
            <w:vAlign w:val="center"/>
          </w:tcPr>
          <w:p w14:paraId="6D88E5E8" w14:textId="27A31B40" w:rsidR="002F2288" w:rsidRDefault="002F2288" w:rsidP="002F2288">
            <w:pPr>
              <w:widowControl/>
              <w:rPr>
                <w:rFonts w:ascii="宋体" w:eastAsia="宋体" w:hAnsi="宋体" w:cs="宋体"/>
                <w:kern w:val="0"/>
                <w:sz w:val="20"/>
                <w:szCs w:val="20"/>
              </w:rPr>
            </w:pPr>
            <w:r>
              <w:rPr>
                <w:rFonts w:ascii="宋体" w:eastAsia="宋体" w:hAnsi="宋体" w:cs="宋体" w:hint="eastAsia"/>
                <w:kern w:val="0"/>
                <w:sz w:val="20"/>
                <w:szCs w:val="20"/>
              </w:rPr>
              <w:t>1、</w:t>
            </w:r>
            <w:r w:rsidRPr="000C42C9">
              <w:rPr>
                <w:rFonts w:ascii="宋体" w:eastAsia="宋体" w:hAnsi="宋体" w:cs="宋体" w:hint="eastAsia"/>
                <w:kern w:val="0"/>
                <w:sz w:val="20"/>
                <w:szCs w:val="20"/>
              </w:rPr>
              <w:t>上古的韵部系统</w:t>
            </w:r>
          </w:p>
          <w:p w14:paraId="1342E4F3" w14:textId="745E96A6" w:rsidR="008F3D00" w:rsidRPr="00D715F7" w:rsidRDefault="002F2288" w:rsidP="002F2288">
            <w:pPr>
              <w:widowControl/>
              <w:rPr>
                <w:rFonts w:ascii="宋体" w:eastAsia="宋体" w:hAnsi="宋体"/>
                <w:szCs w:val="21"/>
              </w:rPr>
            </w:pPr>
            <w:r>
              <w:rPr>
                <w:rFonts w:ascii="宋体" w:eastAsia="宋体" w:hAnsi="宋体" w:cs="宋体" w:hint="eastAsia"/>
                <w:kern w:val="0"/>
                <w:sz w:val="20"/>
                <w:szCs w:val="20"/>
              </w:rPr>
              <w:t>2、</w:t>
            </w:r>
            <w:r w:rsidRPr="000C42C9">
              <w:rPr>
                <w:rFonts w:ascii="宋体" w:eastAsia="宋体" w:hAnsi="宋体" w:cs="宋体" w:hint="eastAsia"/>
                <w:kern w:val="0"/>
                <w:sz w:val="20"/>
                <w:szCs w:val="20"/>
              </w:rPr>
              <w:t>上古的声调系统</w:t>
            </w:r>
          </w:p>
        </w:tc>
        <w:tc>
          <w:tcPr>
            <w:tcW w:w="1145" w:type="dxa"/>
            <w:vAlign w:val="center"/>
          </w:tcPr>
          <w:p w14:paraId="0856047D" w14:textId="35DAED65" w:rsidR="008F3D00" w:rsidRPr="00D715F7" w:rsidRDefault="008F3D00" w:rsidP="008F3D00">
            <w:pPr>
              <w:widowControl/>
              <w:jc w:val="center"/>
              <w:rPr>
                <w:rFonts w:ascii="宋体" w:eastAsia="宋体" w:hAnsi="宋体"/>
                <w:szCs w:val="21"/>
              </w:rPr>
            </w:pPr>
            <w:r w:rsidRPr="009C195F">
              <w:rPr>
                <w:rFonts w:ascii="宋体" w:eastAsia="宋体" w:hAnsi="宋体" w:hint="eastAsia"/>
                <w:szCs w:val="21"/>
              </w:rPr>
              <w:t>2</w:t>
            </w:r>
          </w:p>
        </w:tc>
        <w:tc>
          <w:tcPr>
            <w:tcW w:w="1386" w:type="dxa"/>
            <w:vAlign w:val="center"/>
          </w:tcPr>
          <w:p w14:paraId="66F6EA74" w14:textId="5AE16518" w:rsidR="008F3D00" w:rsidRPr="00D715F7" w:rsidRDefault="008F3D00" w:rsidP="00E9229E">
            <w:pPr>
              <w:widowControl/>
              <w:rPr>
                <w:rFonts w:ascii="宋体" w:eastAsia="宋体" w:hAnsi="宋体"/>
                <w:szCs w:val="21"/>
              </w:rPr>
            </w:pPr>
          </w:p>
        </w:tc>
        <w:tc>
          <w:tcPr>
            <w:tcW w:w="904" w:type="dxa"/>
            <w:vAlign w:val="center"/>
          </w:tcPr>
          <w:p w14:paraId="298D4314"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644DF0A3" w14:textId="77777777" w:rsidTr="00E9229E">
        <w:trPr>
          <w:trHeight w:val="340"/>
          <w:jc w:val="center"/>
        </w:trPr>
        <w:tc>
          <w:tcPr>
            <w:tcW w:w="846" w:type="dxa"/>
            <w:vAlign w:val="center"/>
          </w:tcPr>
          <w:p w14:paraId="2C75A684" w14:textId="6624393C" w:rsidR="008F3D00" w:rsidRPr="00D715F7" w:rsidRDefault="008F3D00" w:rsidP="008F3D00">
            <w:pPr>
              <w:widowControl/>
              <w:spacing w:beforeLines="50" w:before="156" w:afterLines="50" w:after="156"/>
              <w:jc w:val="center"/>
              <w:rPr>
                <w:rFonts w:ascii="宋体" w:eastAsia="宋体" w:hAnsi="宋体"/>
                <w:szCs w:val="21"/>
              </w:rPr>
            </w:pPr>
            <w:r w:rsidRPr="000C42C9">
              <w:rPr>
                <w:rFonts w:ascii="宋体" w:eastAsia="宋体" w:hAnsi="宋体" w:cs="宋体" w:hint="eastAsia"/>
                <w:kern w:val="0"/>
                <w:sz w:val="24"/>
                <w:szCs w:val="24"/>
              </w:rPr>
              <w:t>5</w:t>
            </w:r>
          </w:p>
        </w:tc>
        <w:tc>
          <w:tcPr>
            <w:tcW w:w="709" w:type="dxa"/>
            <w:vAlign w:val="center"/>
          </w:tcPr>
          <w:p w14:paraId="3881D74B" w14:textId="36EF8286" w:rsidR="008F3D00" w:rsidRPr="00D715F7" w:rsidRDefault="008F3D00" w:rsidP="008F3D00">
            <w:pPr>
              <w:widowControl/>
              <w:spacing w:beforeLines="50" w:before="156" w:afterLines="50" w:after="156"/>
              <w:jc w:val="center"/>
              <w:rPr>
                <w:rFonts w:ascii="宋体" w:eastAsia="宋体" w:hAnsi="宋体"/>
                <w:szCs w:val="21"/>
              </w:rPr>
            </w:pPr>
          </w:p>
        </w:tc>
        <w:tc>
          <w:tcPr>
            <w:tcW w:w="2161" w:type="dxa"/>
            <w:vAlign w:val="center"/>
          </w:tcPr>
          <w:p w14:paraId="682D1AB5" w14:textId="1672F917" w:rsidR="008F3D00" w:rsidRPr="00D715F7" w:rsidRDefault="008F3D00" w:rsidP="002F2288">
            <w:pPr>
              <w:widowControl/>
              <w:rPr>
                <w:rFonts w:ascii="宋体" w:eastAsia="宋体" w:hAnsi="宋体"/>
                <w:szCs w:val="21"/>
              </w:rPr>
            </w:pPr>
            <w:r w:rsidRPr="000C42C9">
              <w:rPr>
                <w:rFonts w:ascii="宋体" w:eastAsia="宋体" w:hAnsi="宋体" w:cs="宋体" w:hint="eastAsia"/>
                <w:kern w:val="0"/>
                <w:sz w:val="20"/>
                <w:szCs w:val="20"/>
              </w:rPr>
              <w:t>第二章 中古汉语语音系统</w:t>
            </w:r>
            <w:r w:rsidR="002F2288">
              <w:rPr>
                <w:rFonts w:ascii="宋体" w:eastAsia="宋体" w:hAnsi="宋体" w:cs="宋体" w:hint="eastAsia"/>
                <w:kern w:val="0"/>
                <w:sz w:val="20"/>
                <w:szCs w:val="20"/>
              </w:rPr>
              <w:t>（上）</w:t>
            </w:r>
          </w:p>
        </w:tc>
        <w:tc>
          <w:tcPr>
            <w:tcW w:w="1145" w:type="dxa"/>
            <w:vAlign w:val="center"/>
          </w:tcPr>
          <w:p w14:paraId="25667004" w14:textId="32BAF8E4" w:rsidR="008F3D00" w:rsidRPr="00D715F7" w:rsidRDefault="002F2288" w:rsidP="008F3D00">
            <w:pPr>
              <w:widowControl/>
              <w:rPr>
                <w:rFonts w:ascii="宋体" w:eastAsia="宋体" w:hAnsi="宋体"/>
                <w:szCs w:val="21"/>
              </w:rPr>
            </w:pPr>
            <w:r w:rsidRPr="000C42C9">
              <w:rPr>
                <w:rFonts w:ascii="宋体" w:eastAsia="宋体" w:hAnsi="宋体" w:cs="宋体" w:hint="eastAsia"/>
                <w:kern w:val="0"/>
                <w:sz w:val="20"/>
                <w:szCs w:val="20"/>
              </w:rPr>
              <w:t>中古的声母系统</w:t>
            </w:r>
          </w:p>
        </w:tc>
        <w:tc>
          <w:tcPr>
            <w:tcW w:w="1145" w:type="dxa"/>
            <w:vAlign w:val="center"/>
          </w:tcPr>
          <w:p w14:paraId="65E41042" w14:textId="58AD92C9" w:rsidR="008F3D00" w:rsidRPr="00D715F7" w:rsidRDefault="008F3D00" w:rsidP="008F3D00">
            <w:pPr>
              <w:widowControl/>
              <w:jc w:val="center"/>
              <w:rPr>
                <w:rFonts w:ascii="宋体" w:eastAsia="宋体" w:hAnsi="宋体"/>
                <w:szCs w:val="21"/>
              </w:rPr>
            </w:pPr>
            <w:r w:rsidRPr="009C195F">
              <w:rPr>
                <w:rFonts w:ascii="宋体" w:eastAsia="宋体" w:hAnsi="宋体" w:hint="eastAsia"/>
                <w:szCs w:val="21"/>
              </w:rPr>
              <w:t>2</w:t>
            </w:r>
          </w:p>
        </w:tc>
        <w:tc>
          <w:tcPr>
            <w:tcW w:w="1386" w:type="dxa"/>
            <w:vAlign w:val="center"/>
          </w:tcPr>
          <w:p w14:paraId="7950A6C3" w14:textId="13F03CA9" w:rsidR="008F3D00" w:rsidRPr="00D715F7" w:rsidRDefault="008F3D00" w:rsidP="00E9229E">
            <w:pPr>
              <w:widowControl/>
              <w:rPr>
                <w:rFonts w:ascii="宋体" w:eastAsia="宋体" w:hAnsi="宋体"/>
                <w:szCs w:val="21"/>
              </w:rPr>
            </w:pPr>
          </w:p>
        </w:tc>
        <w:tc>
          <w:tcPr>
            <w:tcW w:w="904" w:type="dxa"/>
            <w:vAlign w:val="center"/>
          </w:tcPr>
          <w:p w14:paraId="261A9189"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2E5D23B5" w14:textId="77777777" w:rsidTr="00E9229E">
        <w:trPr>
          <w:trHeight w:val="340"/>
          <w:jc w:val="center"/>
        </w:trPr>
        <w:tc>
          <w:tcPr>
            <w:tcW w:w="846" w:type="dxa"/>
            <w:vAlign w:val="center"/>
          </w:tcPr>
          <w:p w14:paraId="5C45BD17" w14:textId="0986B716" w:rsidR="008F3D00" w:rsidRPr="00D715F7" w:rsidRDefault="008F3D00" w:rsidP="008F3D00">
            <w:pPr>
              <w:widowControl/>
              <w:spacing w:beforeLines="50" w:before="156" w:afterLines="50" w:after="156"/>
              <w:jc w:val="center"/>
              <w:rPr>
                <w:rFonts w:ascii="宋体" w:eastAsia="宋体" w:hAnsi="宋体"/>
                <w:szCs w:val="21"/>
              </w:rPr>
            </w:pPr>
            <w:r w:rsidRPr="000C42C9">
              <w:rPr>
                <w:rFonts w:ascii="宋体" w:eastAsia="宋体" w:hAnsi="宋体" w:cs="宋体" w:hint="eastAsia"/>
                <w:kern w:val="0"/>
                <w:sz w:val="24"/>
                <w:szCs w:val="24"/>
              </w:rPr>
              <w:t>6</w:t>
            </w:r>
          </w:p>
        </w:tc>
        <w:tc>
          <w:tcPr>
            <w:tcW w:w="709" w:type="dxa"/>
            <w:vAlign w:val="center"/>
          </w:tcPr>
          <w:p w14:paraId="7A74138A" w14:textId="1D6F28F9" w:rsidR="008F3D00" w:rsidRPr="00D715F7" w:rsidRDefault="008F3D00" w:rsidP="008F3D00">
            <w:pPr>
              <w:widowControl/>
              <w:spacing w:beforeLines="50" w:before="156" w:afterLines="50" w:after="156"/>
              <w:jc w:val="center"/>
              <w:rPr>
                <w:rFonts w:ascii="宋体" w:eastAsia="宋体" w:hAnsi="宋体"/>
                <w:szCs w:val="21"/>
              </w:rPr>
            </w:pPr>
          </w:p>
        </w:tc>
        <w:tc>
          <w:tcPr>
            <w:tcW w:w="2161" w:type="dxa"/>
            <w:vAlign w:val="center"/>
          </w:tcPr>
          <w:p w14:paraId="521E7C75" w14:textId="53375E35" w:rsidR="008F3D00" w:rsidRPr="00D715F7" w:rsidRDefault="002F2288" w:rsidP="008F3D00">
            <w:pPr>
              <w:widowControl/>
              <w:rPr>
                <w:rFonts w:ascii="宋体" w:eastAsia="宋体" w:hAnsi="宋体"/>
                <w:szCs w:val="21"/>
              </w:rPr>
            </w:pPr>
            <w:r w:rsidRPr="000C42C9">
              <w:rPr>
                <w:rFonts w:ascii="宋体" w:eastAsia="宋体" w:hAnsi="宋体" w:cs="宋体" w:hint="eastAsia"/>
                <w:kern w:val="0"/>
                <w:sz w:val="20"/>
                <w:szCs w:val="20"/>
              </w:rPr>
              <w:t>第二章 中古汉语语音系统</w:t>
            </w:r>
            <w:r>
              <w:rPr>
                <w:rFonts w:ascii="宋体" w:eastAsia="宋体" w:hAnsi="宋体" w:cs="宋体" w:hint="eastAsia"/>
                <w:kern w:val="0"/>
                <w:sz w:val="20"/>
                <w:szCs w:val="20"/>
              </w:rPr>
              <w:t>（下）</w:t>
            </w:r>
          </w:p>
        </w:tc>
        <w:tc>
          <w:tcPr>
            <w:tcW w:w="1145" w:type="dxa"/>
            <w:vAlign w:val="center"/>
          </w:tcPr>
          <w:p w14:paraId="7BAAF19E" w14:textId="7492BC11" w:rsidR="002F2288" w:rsidRDefault="002F2288" w:rsidP="002F2288">
            <w:pPr>
              <w:widowControl/>
              <w:rPr>
                <w:rFonts w:ascii="宋体" w:eastAsia="宋体" w:hAnsi="宋体" w:cs="宋体"/>
                <w:kern w:val="0"/>
                <w:sz w:val="20"/>
                <w:szCs w:val="20"/>
              </w:rPr>
            </w:pPr>
            <w:r>
              <w:rPr>
                <w:rFonts w:ascii="宋体" w:eastAsia="宋体" w:hAnsi="宋体" w:cs="宋体" w:hint="eastAsia"/>
                <w:kern w:val="0"/>
                <w:sz w:val="20"/>
                <w:szCs w:val="20"/>
              </w:rPr>
              <w:t>1、</w:t>
            </w:r>
            <w:r w:rsidRPr="000C42C9">
              <w:rPr>
                <w:rFonts w:ascii="宋体" w:eastAsia="宋体" w:hAnsi="宋体" w:cs="宋体" w:hint="eastAsia"/>
                <w:kern w:val="0"/>
                <w:sz w:val="20"/>
                <w:szCs w:val="20"/>
              </w:rPr>
              <w:t>中古的韵母系统</w:t>
            </w:r>
          </w:p>
          <w:p w14:paraId="769980EC" w14:textId="5B043B98" w:rsidR="008F3D00" w:rsidRPr="00D715F7" w:rsidRDefault="002F2288" w:rsidP="002F2288">
            <w:pPr>
              <w:widowControl/>
              <w:rPr>
                <w:rFonts w:ascii="宋体" w:eastAsia="宋体" w:hAnsi="宋体"/>
                <w:szCs w:val="21"/>
              </w:rPr>
            </w:pPr>
            <w:r>
              <w:rPr>
                <w:rFonts w:ascii="宋体" w:eastAsia="宋体" w:hAnsi="宋体" w:cs="宋体" w:hint="eastAsia"/>
                <w:kern w:val="0"/>
                <w:sz w:val="20"/>
                <w:szCs w:val="20"/>
              </w:rPr>
              <w:t>2、</w:t>
            </w:r>
            <w:r w:rsidRPr="000C42C9">
              <w:rPr>
                <w:rFonts w:ascii="宋体" w:eastAsia="宋体" w:hAnsi="宋体" w:cs="宋体" w:hint="eastAsia"/>
                <w:kern w:val="0"/>
                <w:sz w:val="20"/>
                <w:szCs w:val="20"/>
              </w:rPr>
              <w:t>中古的声调系统</w:t>
            </w:r>
          </w:p>
        </w:tc>
        <w:tc>
          <w:tcPr>
            <w:tcW w:w="1145" w:type="dxa"/>
            <w:vAlign w:val="center"/>
          </w:tcPr>
          <w:p w14:paraId="79F3D791" w14:textId="15E4FF91" w:rsidR="008F3D00" w:rsidRPr="00D715F7" w:rsidRDefault="008F3D00" w:rsidP="008F3D00">
            <w:pPr>
              <w:widowControl/>
              <w:jc w:val="center"/>
              <w:rPr>
                <w:rFonts w:ascii="宋体" w:eastAsia="宋体" w:hAnsi="宋体"/>
                <w:szCs w:val="21"/>
              </w:rPr>
            </w:pPr>
            <w:r w:rsidRPr="009C195F">
              <w:rPr>
                <w:rFonts w:ascii="宋体" w:eastAsia="宋体" w:hAnsi="宋体" w:hint="eastAsia"/>
                <w:szCs w:val="21"/>
              </w:rPr>
              <w:t>2</w:t>
            </w:r>
          </w:p>
        </w:tc>
        <w:tc>
          <w:tcPr>
            <w:tcW w:w="1386" w:type="dxa"/>
            <w:vAlign w:val="center"/>
          </w:tcPr>
          <w:p w14:paraId="1AA1BD01" w14:textId="0253EB4D" w:rsidR="008F3D00" w:rsidRPr="00D715F7" w:rsidRDefault="008F3D00" w:rsidP="00E9229E">
            <w:pPr>
              <w:widowControl/>
              <w:rPr>
                <w:rFonts w:ascii="宋体" w:eastAsia="宋体" w:hAnsi="宋体"/>
                <w:szCs w:val="21"/>
              </w:rPr>
            </w:pPr>
          </w:p>
        </w:tc>
        <w:tc>
          <w:tcPr>
            <w:tcW w:w="904" w:type="dxa"/>
            <w:vAlign w:val="center"/>
          </w:tcPr>
          <w:p w14:paraId="49DC956C"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0836310F" w14:textId="77777777" w:rsidTr="00E9229E">
        <w:trPr>
          <w:trHeight w:val="340"/>
          <w:jc w:val="center"/>
        </w:trPr>
        <w:tc>
          <w:tcPr>
            <w:tcW w:w="846" w:type="dxa"/>
            <w:vAlign w:val="center"/>
          </w:tcPr>
          <w:p w14:paraId="79E1F07A" w14:textId="2204CEB0"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7</w:t>
            </w:r>
          </w:p>
        </w:tc>
        <w:tc>
          <w:tcPr>
            <w:tcW w:w="709" w:type="dxa"/>
            <w:vAlign w:val="center"/>
          </w:tcPr>
          <w:p w14:paraId="6BD36D95" w14:textId="4C838736"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291FD14F" w14:textId="53CAB102" w:rsidR="008F3D00" w:rsidRPr="000C42C9" w:rsidRDefault="008F3D00" w:rsidP="002F2288">
            <w:pPr>
              <w:widowControl/>
              <w:rPr>
                <w:rFonts w:ascii="宋体" w:eastAsia="宋体" w:hAnsi="宋体" w:cs="宋体"/>
                <w:kern w:val="0"/>
                <w:sz w:val="20"/>
                <w:szCs w:val="20"/>
              </w:rPr>
            </w:pPr>
            <w:r w:rsidRPr="000C42C9">
              <w:rPr>
                <w:rFonts w:ascii="宋体" w:eastAsia="宋体" w:hAnsi="宋体" w:cs="宋体" w:hint="eastAsia"/>
                <w:kern w:val="0"/>
                <w:sz w:val="20"/>
                <w:szCs w:val="20"/>
              </w:rPr>
              <w:t>第三章 近代汉语语音系统</w:t>
            </w:r>
            <w:r w:rsidR="002F2288">
              <w:rPr>
                <w:rFonts w:ascii="宋体" w:eastAsia="宋体" w:hAnsi="宋体" w:cs="宋体" w:hint="eastAsia"/>
                <w:kern w:val="0"/>
                <w:sz w:val="20"/>
                <w:szCs w:val="20"/>
              </w:rPr>
              <w:t>（上）</w:t>
            </w:r>
          </w:p>
        </w:tc>
        <w:tc>
          <w:tcPr>
            <w:tcW w:w="1145" w:type="dxa"/>
            <w:vAlign w:val="center"/>
          </w:tcPr>
          <w:p w14:paraId="44AD97FE" w14:textId="069A7558" w:rsidR="008F3D00" w:rsidRDefault="002F2288"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近代声母系统</w:t>
            </w:r>
          </w:p>
        </w:tc>
        <w:tc>
          <w:tcPr>
            <w:tcW w:w="1145" w:type="dxa"/>
            <w:vAlign w:val="center"/>
          </w:tcPr>
          <w:p w14:paraId="52ACD260" w14:textId="0D2D094A" w:rsidR="008F3D00" w:rsidRPr="000C42C9" w:rsidRDefault="008F3D00" w:rsidP="008F3D00">
            <w:pPr>
              <w:widowControl/>
              <w:jc w:val="center"/>
              <w:rPr>
                <w:rFonts w:ascii="宋体" w:eastAsia="宋体" w:hAnsi="宋体" w:cs="宋体"/>
                <w:kern w:val="0"/>
                <w:sz w:val="20"/>
                <w:szCs w:val="20"/>
              </w:rPr>
            </w:pPr>
            <w:r w:rsidRPr="009C195F">
              <w:rPr>
                <w:rFonts w:ascii="宋体" w:eastAsia="宋体" w:hAnsi="宋体" w:hint="eastAsia"/>
                <w:szCs w:val="21"/>
              </w:rPr>
              <w:t>2</w:t>
            </w:r>
          </w:p>
        </w:tc>
        <w:tc>
          <w:tcPr>
            <w:tcW w:w="1386" w:type="dxa"/>
            <w:vAlign w:val="center"/>
          </w:tcPr>
          <w:p w14:paraId="4B0F8451" w14:textId="68769C85" w:rsidR="008F3D00" w:rsidRPr="000C42C9" w:rsidRDefault="008F3D00" w:rsidP="00E9229E">
            <w:pPr>
              <w:widowControl/>
              <w:rPr>
                <w:rFonts w:ascii="宋体" w:eastAsia="宋体" w:hAnsi="宋体" w:cs="宋体"/>
                <w:kern w:val="0"/>
                <w:sz w:val="20"/>
                <w:szCs w:val="20"/>
              </w:rPr>
            </w:pPr>
          </w:p>
        </w:tc>
        <w:tc>
          <w:tcPr>
            <w:tcW w:w="904" w:type="dxa"/>
            <w:vAlign w:val="center"/>
          </w:tcPr>
          <w:p w14:paraId="2D53F04B"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459226CF" w14:textId="77777777" w:rsidTr="00E9229E">
        <w:trPr>
          <w:trHeight w:val="340"/>
          <w:jc w:val="center"/>
        </w:trPr>
        <w:tc>
          <w:tcPr>
            <w:tcW w:w="846" w:type="dxa"/>
            <w:vAlign w:val="center"/>
          </w:tcPr>
          <w:p w14:paraId="75FCCA7F" w14:textId="12E79DAE"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8</w:t>
            </w:r>
          </w:p>
        </w:tc>
        <w:tc>
          <w:tcPr>
            <w:tcW w:w="709" w:type="dxa"/>
            <w:vAlign w:val="center"/>
          </w:tcPr>
          <w:p w14:paraId="7DF16371" w14:textId="6CE709A4"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3080E940" w14:textId="0E25FD03" w:rsidR="008F3D00" w:rsidRPr="000C42C9" w:rsidRDefault="002F2288"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第三章 近代汉语语音系统</w:t>
            </w:r>
            <w:r>
              <w:rPr>
                <w:rFonts w:ascii="宋体" w:eastAsia="宋体" w:hAnsi="宋体" w:cs="宋体" w:hint="eastAsia"/>
                <w:kern w:val="0"/>
                <w:sz w:val="20"/>
                <w:szCs w:val="20"/>
              </w:rPr>
              <w:t>（下）</w:t>
            </w:r>
          </w:p>
        </w:tc>
        <w:tc>
          <w:tcPr>
            <w:tcW w:w="1145" w:type="dxa"/>
            <w:vAlign w:val="center"/>
          </w:tcPr>
          <w:p w14:paraId="37A006A5" w14:textId="0C03A854" w:rsidR="002F2288" w:rsidRDefault="002F2288" w:rsidP="002F2288">
            <w:pPr>
              <w:widowControl/>
              <w:rPr>
                <w:rFonts w:ascii="宋体" w:eastAsia="宋体" w:hAnsi="宋体" w:cs="宋体"/>
                <w:kern w:val="0"/>
                <w:sz w:val="20"/>
                <w:szCs w:val="20"/>
              </w:rPr>
            </w:pPr>
            <w:r>
              <w:rPr>
                <w:rFonts w:ascii="宋体" w:eastAsia="宋体" w:hAnsi="宋体" w:cs="宋体" w:hint="eastAsia"/>
                <w:kern w:val="0"/>
                <w:sz w:val="20"/>
                <w:szCs w:val="20"/>
              </w:rPr>
              <w:t>1、</w:t>
            </w:r>
            <w:r w:rsidRPr="000C42C9">
              <w:rPr>
                <w:rFonts w:ascii="宋体" w:eastAsia="宋体" w:hAnsi="宋体" w:cs="宋体" w:hint="eastAsia"/>
                <w:kern w:val="0"/>
                <w:sz w:val="20"/>
                <w:szCs w:val="20"/>
              </w:rPr>
              <w:t>近代韵母系统</w:t>
            </w:r>
          </w:p>
          <w:p w14:paraId="5C811830" w14:textId="2D30B9AE" w:rsidR="008F3D00" w:rsidRDefault="002F2288" w:rsidP="002F2288">
            <w:pPr>
              <w:widowControl/>
              <w:rPr>
                <w:rFonts w:ascii="宋体" w:eastAsia="宋体" w:hAnsi="宋体" w:cs="宋体"/>
                <w:kern w:val="0"/>
                <w:sz w:val="20"/>
                <w:szCs w:val="20"/>
              </w:rPr>
            </w:pPr>
            <w:r>
              <w:rPr>
                <w:rFonts w:ascii="宋体" w:eastAsia="宋体" w:hAnsi="宋体" w:cs="宋体" w:hint="eastAsia"/>
                <w:kern w:val="0"/>
                <w:sz w:val="20"/>
                <w:szCs w:val="20"/>
              </w:rPr>
              <w:t>2、</w:t>
            </w:r>
            <w:r w:rsidRPr="000C42C9">
              <w:rPr>
                <w:rFonts w:ascii="宋体" w:eastAsia="宋体" w:hAnsi="宋体" w:cs="宋体" w:hint="eastAsia"/>
                <w:kern w:val="0"/>
                <w:sz w:val="20"/>
                <w:szCs w:val="20"/>
              </w:rPr>
              <w:t>近代声调系统</w:t>
            </w:r>
          </w:p>
        </w:tc>
        <w:tc>
          <w:tcPr>
            <w:tcW w:w="1145" w:type="dxa"/>
            <w:vAlign w:val="center"/>
          </w:tcPr>
          <w:p w14:paraId="5F89BE68" w14:textId="481860FA" w:rsidR="008F3D00" w:rsidRPr="000C42C9" w:rsidRDefault="008F3D00" w:rsidP="008F3D00">
            <w:pPr>
              <w:widowControl/>
              <w:jc w:val="center"/>
              <w:rPr>
                <w:rFonts w:ascii="宋体" w:eastAsia="宋体" w:hAnsi="宋体" w:cs="宋体"/>
                <w:kern w:val="0"/>
                <w:sz w:val="20"/>
                <w:szCs w:val="20"/>
              </w:rPr>
            </w:pPr>
            <w:r w:rsidRPr="009C195F">
              <w:rPr>
                <w:rFonts w:ascii="宋体" w:eastAsia="宋体" w:hAnsi="宋体" w:hint="eastAsia"/>
                <w:szCs w:val="21"/>
              </w:rPr>
              <w:t>2</w:t>
            </w:r>
          </w:p>
        </w:tc>
        <w:tc>
          <w:tcPr>
            <w:tcW w:w="1386" w:type="dxa"/>
            <w:vAlign w:val="center"/>
          </w:tcPr>
          <w:p w14:paraId="425A74DF" w14:textId="295F9953" w:rsidR="008F3D00" w:rsidRPr="000C42C9" w:rsidRDefault="008F3D00" w:rsidP="00E9229E">
            <w:pPr>
              <w:widowControl/>
              <w:rPr>
                <w:rFonts w:ascii="宋体" w:eastAsia="宋体" w:hAnsi="宋体" w:cs="宋体"/>
                <w:kern w:val="0"/>
                <w:sz w:val="20"/>
                <w:szCs w:val="20"/>
              </w:rPr>
            </w:pPr>
          </w:p>
        </w:tc>
        <w:tc>
          <w:tcPr>
            <w:tcW w:w="904" w:type="dxa"/>
            <w:vAlign w:val="center"/>
          </w:tcPr>
          <w:p w14:paraId="234267BB"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6E59DE53" w14:textId="77777777" w:rsidTr="00E9229E">
        <w:trPr>
          <w:trHeight w:val="340"/>
          <w:jc w:val="center"/>
        </w:trPr>
        <w:tc>
          <w:tcPr>
            <w:tcW w:w="846" w:type="dxa"/>
            <w:vAlign w:val="center"/>
          </w:tcPr>
          <w:p w14:paraId="4DC0ED44" w14:textId="08B31B74"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9</w:t>
            </w:r>
          </w:p>
        </w:tc>
        <w:tc>
          <w:tcPr>
            <w:tcW w:w="709" w:type="dxa"/>
            <w:vAlign w:val="center"/>
          </w:tcPr>
          <w:p w14:paraId="7D5B1ED1" w14:textId="7669CF69"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2BBA4551" w14:textId="218E49C3" w:rsidR="008F3D00" w:rsidRPr="000C42C9" w:rsidRDefault="008F3D00" w:rsidP="008F3D00">
            <w:pPr>
              <w:widowControl/>
              <w:rPr>
                <w:rFonts w:ascii="宋体" w:eastAsia="宋体" w:hAnsi="宋体" w:cs="宋体"/>
                <w:kern w:val="0"/>
                <w:sz w:val="20"/>
                <w:szCs w:val="20"/>
              </w:rPr>
            </w:pPr>
            <w:r>
              <w:rPr>
                <w:rFonts w:ascii="宋体" w:eastAsia="宋体" w:hAnsi="宋体" w:cs="宋体" w:hint="eastAsia"/>
                <w:kern w:val="0"/>
                <w:sz w:val="20"/>
                <w:szCs w:val="20"/>
              </w:rPr>
              <w:t>期中教学检查</w:t>
            </w:r>
          </w:p>
        </w:tc>
        <w:tc>
          <w:tcPr>
            <w:tcW w:w="1145" w:type="dxa"/>
            <w:vAlign w:val="center"/>
          </w:tcPr>
          <w:p w14:paraId="240204FA" w14:textId="7E6AFCF9" w:rsidR="008F3D00" w:rsidRDefault="008F3D00" w:rsidP="008F3D00">
            <w:pPr>
              <w:widowControl/>
              <w:rPr>
                <w:rFonts w:ascii="宋体" w:eastAsia="宋体" w:hAnsi="宋体" w:cs="宋体"/>
                <w:kern w:val="0"/>
                <w:sz w:val="20"/>
                <w:szCs w:val="20"/>
              </w:rPr>
            </w:pPr>
          </w:p>
        </w:tc>
        <w:tc>
          <w:tcPr>
            <w:tcW w:w="1145" w:type="dxa"/>
            <w:vAlign w:val="center"/>
          </w:tcPr>
          <w:p w14:paraId="7C85A868" w14:textId="6A4D2412" w:rsidR="008F3D00" w:rsidRPr="000C42C9" w:rsidRDefault="008F3D00" w:rsidP="008F3D00">
            <w:pPr>
              <w:widowControl/>
              <w:jc w:val="center"/>
              <w:rPr>
                <w:rFonts w:ascii="Times New Roman" w:eastAsia="宋体" w:hAnsi="Times New Roman" w:cs="Times New Roman"/>
                <w:kern w:val="0"/>
                <w:sz w:val="20"/>
                <w:szCs w:val="20"/>
              </w:rPr>
            </w:pPr>
            <w:r w:rsidRPr="009C195F">
              <w:rPr>
                <w:rFonts w:ascii="宋体" w:eastAsia="宋体" w:hAnsi="宋体" w:hint="eastAsia"/>
                <w:szCs w:val="21"/>
              </w:rPr>
              <w:t>2</w:t>
            </w:r>
          </w:p>
        </w:tc>
        <w:tc>
          <w:tcPr>
            <w:tcW w:w="1386" w:type="dxa"/>
            <w:vAlign w:val="center"/>
          </w:tcPr>
          <w:p w14:paraId="2E9AA9D3" w14:textId="1F275814" w:rsidR="008F3D00" w:rsidRPr="000C42C9" w:rsidRDefault="008F3D00" w:rsidP="00E9229E">
            <w:pPr>
              <w:widowControl/>
              <w:rPr>
                <w:rFonts w:ascii="宋体" w:eastAsia="宋体" w:hAnsi="宋体" w:cs="宋体"/>
                <w:kern w:val="0"/>
                <w:sz w:val="20"/>
                <w:szCs w:val="20"/>
              </w:rPr>
            </w:pPr>
            <w:r w:rsidRPr="000C42C9">
              <w:rPr>
                <w:rFonts w:ascii="宋体" w:eastAsia="宋体" w:hAnsi="宋体" w:cs="宋体" w:hint="eastAsia"/>
                <w:kern w:val="0"/>
                <w:sz w:val="20"/>
                <w:szCs w:val="20"/>
              </w:rPr>
              <w:t>作业：举例证明“古无轻唇音”或“古无舌上音”</w:t>
            </w:r>
          </w:p>
        </w:tc>
        <w:tc>
          <w:tcPr>
            <w:tcW w:w="904" w:type="dxa"/>
            <w:vAlign w:val="center"/>
          </w:tcPr>
          <w:p w14:paraId="7E71C9DB"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240C1219" w14:textId="77777777" w:rsidTr="00E9229E">
        <w:trPr>
          <w:trHeight w:val="340"/>
          <w:jc w:val="center"/>
        </w:trPr>
        <w:tc>
          <w:tcPr>
            <w:tcW w:w="846" w:type="dxa"/>
            <w:vAlign w:val="center"/>
          </w:tcPr>
          <w:p w14:paraId="1BE10886" w14:textId="7E1F0E16"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10</w:t>
            </w:r>
          </w:p>
        </w:tc>
        <w:tc>
          <w:tcPr>
            <w:tcW w:w="709" w:type="dxa"/>
            <w:vAlign w:val="center"/>
          </w:tcPr>
          <w:p w14:paraId="2310B135" w14:textId="5446F2A5"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526AFE64" w14:textId="0F09C4D4" w:rsidR="008F3D00" w:rsidRDefault="008F3D00"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第四章 普通话语音系统的形成</w:t>
            </w:r>
          </w:p>
        </w:tc>
        <w:tc>
          <w:tcPr>
            <w:tcW w:w="1145" w:type="dxa"/>
            <w:vAlign w:val="center"/>
          </w:tcPr>
          <w:p w14:paraId="6DAE2EBF" w14:textId="41501E61" w:rsidR="008F3D00" w:rsidRDefault="008F3D00"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普通话语音系统的历史来源</w:t>
            </w:r>
          </w:p>
        </w:tc>
        <w:tc>
          <w:tcPr>
            <w:tcW w:w="1145" w:type="dxa"/>
            <w:vAlign w:val="center"/>
          </w:tcPr>
          <w:p w14:paraId="4E444F38" w14:textId="2C6DAACB" w:rsidR="008F3D00" w:rsidRPr="000C42C9" w:rsidRDefault="008F3D00" w:rsidP="008F3D00">
            <w:pPr>
              <w:widowControl/>
              <w:jc w:val="center"/>
              <w:rPr>
                <w:rFonts w:ascii="宋体" w:eastAsia="宋体" w:hAnsi="宋体" w:cs="宋体"/>
                <w:kern w:val="0"/>
                <w:sz w:val="20"/>
                <w:szCs w:val="20"/>
              </w:rPr>
            </w:pPr>
            <w:r w:rsidRPr="009C195F">
              <w:rPr>
                <w:rFonts w:ascii="宋体" w:eastAsia="宋体" w:hAnsi="宋体" w:hint="eastAsia"/>
                <w:szCs w:val="21"/>
              </w:rPr>
              <w:t>2</w:t>
            </w:r>
          </w:p>
        </w:tc>
        <w:tc>
          <w:tcPr>
            <w:tcW w:w="1386" w:type="dxa"/>
            <w:vAlign w:val="center"/>
          </w:tcPr>
          <w:p w14:paraId="2D9FFEAC" w14:textId="5389CB0F" w:rsidR="008F3D00" w:rsidRPr="000C42C9" w:rsidRDefault="008F3D00" w:rsidP="00E9229E">
            <w:pPr>
              <w:widowControl/>
              <w:rPr>
                <w:rFonts w:ascii="宋体" w:eastAsia="宋体" w:hAnsi="宋体" w:cs="宋体"/>
                <w:kern w:val="0"/>
                <w:sz w:val="20"/>
                <w:szCs w:val="20"/>
              </w:rPr>
            </w:pPr>
          </w:p>
        </w:tc>
        <w:tc>
          <w:tcPr>
            <w:tcW w:w="904" w:type="dxa"/>
            <w:vAlign w:val="center"/>
          </w:tcPr>
          <w:p w14:paraId="6DF9D277"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7322959D" w14:textId="77777777" w:rsidTr="00E9229E">
        <w:trPr>
          <w:trHeight w:val="340"/>
          <w:jc w:val="center"/>
        </w:trPr>
        <w:tc>
          <w:tcPr>
            <w:tcW w:w="846" w:type="dxa"/>
            <w:vAlign w:val="center"/>
          </w:tcPr>
          <w:p w14:paraId="2DE32DEC" w14:textId="10D2A398"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lastRenderedPageBreak/>
              <w:t>11</w:t>
            </w:r>
          </w:p>
        </w:tc>
        <w:tc>
          <w:tcPr>
            <w:tcW w:w="709" w:type="dxa"/>
            <w:vAlign w:val="center"/>
          </w:tcPr>
          <w:p w14:paraId="7F659092" w14:textId="40D77564"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00CA4117" w14:textId="0173BE70" w:rsidR="008F3D00" w:rsidRDefault="008F3D00"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中编 汉语词汇史</w:t>
            </w:r>
          </w:p>
          <w:p w14:paraId="76682912" w14:textId="5216ED7E" w:rsidR="008F3D00" w:rsidRPr="000C42C9" w:rsidRDefault="008F3D00" w:rsidP="002F2288">
            <w:pPr>
              <w:widowControl/>
              <w:rPr>
                <w:rFonts w:ascii="宋体" w:eastAsia="宋体" w:hAnsi="宋体" w:cs="宋体"/>
                <w:kern w:val="0"/>
                <w:sz w:val="20"/>
                <w:szCs w:val="20"/>
              </w:rPr>
            </w:pPr>
            <w:r w:rsidRPr="000C42C9">
              <w:rPr>
                <w:rFonts w:ascii="宋体" w:eastAsia="宋体" w:hAnsi="宋体" w:cs="宋体" w:hint="eastAsia"/>
                <w:kern w:val="0"/>
                <w:sz w:val="20"/>
                <w:szCs w:val="20"/>
              </w:rPr>
              <w:t>第一章上古汉语词汇概貌</w:t>
            </w:r>
          </w:p>
        </w:tc>
        <w:tc>
          <w:tcPr>
            <w:tcW w:w="1145" w:type="dxa"/>
            <w:vAlign w:val="center"/>
          </w:tcPr>
          <w:p w14:paraId="3C5FAC32" w14:textId="6237DC3F" w:rsidR="002F2288" w:rsidRDefault="002F2288" w:rsidP="002F2288">
            <w:pPr>
              <w:widowControl/>
              <w:rPr>
                <w:rFonts w:ascii="宋体" w:eastAsia="宋体" w:hAnsi="宋体" w:cs="宋体"/>
                <w:kern w:val="0"/>
                <w:sz w:val="20"/>
                <w:szCs w:val="20"/>
              </w:rPr>
            </w:pPr>
            <w:r>
              <w:rPr>
                <w:rFonts w:ascii="宋体" w:eastAsia="宋体" w:hAnsi="宋体" w:cs="宋体" w:hint="eastAsia"/>
                <w:kern w:val="0"/>
                <w:sz w:val="20"/>
                <w:szCs w:val="20"/>
              </w:rPr>
              <w:t>1</w:t>
            </w:r>
            <w:r w:rsidRPr="000C42C9">
              <w:rPr>
                <w:rFonts w:ascii="宋体" w:eastAsia="宋体" w:hAnsi="宋体" w:cs="宋体" w:hint="eastAsia"/>
                <w:kern w:val="0"/>
                <w:sz w:val="20"/>
                <w:szCs w:val="20"/>
              </w:rPr>
              <w:t>、上古单音词</w:t>
            </w:r>
          </w:p>
          <w:p w14:paraId="14FC9772" w14:textId="40AAAD90" w:rsidR="008F3D00" w:rsidRDefault="002F2288" w:rsidP="002F2288">
            <w:pPr>
              <w:widowControl/>
              <w:rPr>
                <w:rFonts w:ascii="宋体" w:eastAsia="宋体" w:hAnsi="宋体" w:cs="宋体"/>
                <w:kern w:val="0"/>
                <w:sz w:val="20"/>
                <w:szCs w:val="20"/>
              </w:rPr>
            </w:pPr>
            <w:r>
              <w:rPr>
                <w:rFonts w:ascii="宋体" w:eastAsia="宋体" w:hAnsi="宋体" w:cs="宋体" w:hint="eastAsia"/>
                <w:kern w:val="0"/>
                <w:sz w:val="20"/>
                <w:szCs w:val="20"/>
              </w:rPr>
              <w:t>2</w:t>
            </w:r>
            <w:r w:rsidRPr="000C42C9">
              <w:rPr>
                <w:rFonts w:ascii="宋体" w:eastAsia="宋体" w:hAnsi="宋体" w:cs="宋体" w:hint="eastAsia"/>
                <w:kern w:val="0"/>
                <w:sz w:val="20"/>
                <w:szCs w:val="20"/>
              </w:rPr>
              <w:t>、上古复音词</w:t>
            </w:r>
          </w:p>
        </w:tc>
        <w:tc>
          <w:tcPr>
            <w:tcW w:w="1145" w:type="dxa"/>
            <w:vAlign w:val="center"/>
          </w:tcPr>
          <w:p w14:paraId="394AA64A" w14:textId="14E994D7" w:rsidR="008F3D00" w:rsidRPr="000C42C9" w:rsidRDefault="008F3D00" w:rsidP="008F3D00">
            <w:pPr>
              <w:widowControl/>
              <w:jc w:val="center"/>
              <w:rPr>
                <w:rFonts w:ascii="宋体" w:eastAsia="宋体" w:hAnsi="宋体" w:cs="宋体"/>
                <w:kern w:val="0"/>
                <w:sz w:val="20"/>
                <w:szCs w:val="20"/>
              </w:rPr>
            </w:pPr>
            <w:r w:rsidRPr="009C195F">
              <w:rPr>
                <w:rFonts w:ascii="宋体" w:eastAsia="宋体" w:hAnsi="宋体" w:hint="eastAsia"/>
                <w:szCs w:val="21"/>
              </w:rPr>
              <w:t>2</w:t>
            </w:r>
          </w:p>
        </w:tc>
        <w:tc>
          <w:tcPr>
            <w:tcW w:w="1386" w:type="dxa"/>
            <w:vAlign w:val="center"/>
          </w:tcPr>
          <w:p w14:paraId="7FDA2F5C" w14:textId="683FEA58" w:rsidR="008F3D00" w:rsidRPr="000C42C9" w:rsidRDefault="008F3D00" w:rsidP="00E9229E">
            <w:pPr>
              <w:widowControl/>
              <w:rPr>
                <w:rFonts w:ascii="宋体" w:eastAsia="宋体" w:hAnsi="宋体" w:cs="宋体"/>
                <w:kern w:val="0"/>
                <w:sz w:val="20"/>
                <w:szCs w:val="20"/>
              </w:rPr>
            </w:pPr>
          </w:p>
        </w:tc>
        <w:tc>
          <w:tcPr>
            <w:tcW w:w="904" w:type="dxa"/>
            <w:vAlign w:val="center"/>
          </w:tcPr>
          <w:p w14:paraId="7057CB63"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63881FDF" w14:textId="77777777" w:rsidTr="00E9229E">
        <w:trPr>
          <w:trHeight w:val="340"/>
          <w:jc w:val="center"/>
        </w:trPr>
        <w:tc>
          <w:tcPr>
            <w:tcW w:w="846" w:type="dxa"/>
            <w:vAlign w:val="center"/>
          </w:tcPr>
          <w:p w14:paraId="7567E3B5" w14:textId="783BA345"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12</w:t>
            </w:r>
          </w:p>
        </w:tc>
        <w:tc>
          <w:tcPr>
            <w:tcW w:w="709" w:type="dxa"/>
            <w:vAlign w:val="center"/>
          </w:tcPr>
          <w:p w14:paraId="2D979A41" w14:textId="24BF41D1"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2C058110" w14:textId="21F588C6" w:rsidR="008F3D00" w:rsidRPr="000C42C9" w:rsidRDefault="008F3D00" w:rsidP="002F2288">
            <w:pPr>
              <w:widowControl/>
              <w:rPr>
                <w:rFonts w:ascii="宋体" w:eastAsia="宋体" w:hAnsi="宋体" w:cs="宋体"/>
                <w:kern w:val="0"/>
                <w:sz w:val="20"/>
                <w:szCs w:val="20"/>
              </w:rPr>
            </w:pPr>
            <w:r w:rsidRPr="000C42C9">
              <w:rPr>
                <w:rFonts w:ascii="宋体" w:eastAsia="宋体" w:hAnsi="宋体" w:cs="宋体" w:hint="eastAsia"/>
                <w:kern w:val="0"/>
                <w:sz w:val="20"/>
                <w:szCs w:val="20"/>
              </w:rPr>
              <w:t>第二章</w:t>
            </w:r>
            <w:r w:rsidR="002F2288">
              <w:rPr>
                <w:rFonts w:ascii="宋体" w:eastAsia="宋体" w:hAnsi="宋体" w:cs="宋体" w:hint="eastAsia"/>
                <w:kern w:val="0"/>
                <w:sz w:val="20"/>
                <w:szCs w:val="20"/>
              </w:rPr>
              <w:t xml:space="preserve"> </w:t>
            </w:r>
            <w:r w:rsidRPr="000C42C9">
              <w:rPr>
                <w:rFonts w:ascii="宋体" w:eastAsia="宋体" w:hAnsi="宋体" w:cs="宋体" w:hint="eastAsia"/>
                <w:kern w:val="0"/>
                <w:sz w:val="20"/>
                <w:szCs w:val="20"/>
              </w:rPr>
              <w:t>中古汉语词汇概貌</w:t>
            </w:r>
            <w:r w:rsidR="002F2288">
              <w:rPr>
                <w:rFonts w:ascii="宋体" w:eastAsia="宋体" w:hAnsi="宋体" w:cs="宋体" w:hint="eastAsia"/>
                <w:kern w:val="0"/>
                <w:sz w:val="20"/>
                <w:szCs w:val="20"/>
              </w:rPr>
              <w:t>（上）</w:t>
            </w:r>
          </w:p>
        </w:tc>
        <w:tc>
          <w:tcPr>
            <w:tcW w:w="1145" w:type="dxa"/>
            <w:vAlign w:val="center"/>
          </w:tcPr>
          <w:p w14:paraId="0EA30A21" w14:textId="72298C2D" w:rsidR="00A719F5" w:rsidRDefault="002F2288" w:rsidP="00A719F5">
            <w:pPr>
              <w:widowControl/>
              <w:rPr>
                <w:rFonts w:ascii="宋体" w:eastAsia="宋体" w:hAnsi="宋体" w:cs="宋体"/>
                <w:kern w:val="0"/>
                <w:sz w:val="20"/>
                <w:szCs w:val="20"/>
              </w:rPr>
            </w:pPr>
            <w:r>
              <w:rPr>
                <w:rFonts w:ascii="宋体" w:eastAsia="宋体" w:hAnsi="宋体" w:cs="宋体" w:hint="eastAsia"/>
                <w:kern w:val="0"/>
                <w:sz w:val="20"/>
                <w:szCs w:val="20"/>
              </w:rPr>
              <w:t>1</w:t>
            </w:r>
            <w:r w:rsidR="00A719F5">
              <w:rPr>
                <w:rFonts w:ascii="宋体" w:eastAsia="宋体" w:hAnsi="宋体" w:cs="宋体" w:hint="eastAsia"/>
                <w:kern w:val="0"/>
                <w:sz w:val="20"/>
                <w:szCs w:val="20"/>
              </w:rPr>
              <w:t>、</w:t>
            </w:r>
            <w:r w:rsidR="00A719F5" w:rsidRPr="000C42C9">
              <w:rPr>
                <w:rFonts w:ascii="宋体" w:eastAsia="宋体" w:hAnsi="宋体" w:cs="宋体" w:hint="eastAsia"/>
                <w:kern w:val="0"/>
                <w:sz w:val="20"/>
                <w:szCs w:val="20"/>
              </w:rPr>
              <w:t>中古复音词</w:t>
            </w:r>
          </w:p>
          <w:p w14:paraId="6A35074B" w14:textId="2151F26C" w:rsidR="008F3D00" w:rsidRDefault="002F2288" w:rsidP="00A719F5">
            <w:pPr>
              <w:widowControl/>
              <w:rPr>
                <w:rFonts w:ascii="宋体" w:eastAsia="宋体" w:hAnsi="宋体" w:cs="宋体"/>
                <w:kern w:val="0"/>
                <w:sz w:val="20"/>
                <w:szCs w:val="20"/>
              </w:rPr>
            </w:pPr>
            <w:r>
              <w:rPr>
                <w:rFonts w:ascii="宋体" w:eastAsia="宋体" w:hAnsi="宋体" w:cs="宋体" w:hint="eastAsia"/>
                <w:kern w:val="0"/>
                <w:sz w:val="20"/>
                <w:szCs w:val="20"/>
              </w:rPr>
              <w:t>2</w:t>
            </w:r>
            <w:r w:rsidR="00A719F5">
              <w:rPr>
                <w:rFonts w:ascii="宋体" w:eastAsia="宋体" w:hAnsi="宋体" w:cs="宋体" w:hint="eastAsia"/>
                <w:kern w:val="0"/>
                <w:sz w:val="20"/>
                <w:szCs w:val="20"/>
              </w:rPr>
              <w:t>、</w:t>
            </w:r>
            <w:r w:rsidR="00A719F5" w:rsidRPr="000C42C9">
              <w:rPr>
                <w:rFonts w:ascii="宋体" w:eastAsia="宋体" w:hAnsi="宋体" w:cs="宋体" w:hint="eastAsia"/>
                <w:kern w:val="0"/>
                <w:sz w:val="20"/>
                <w:szCs w:val="20"/>
              </w:rPr>
              <w:t>中古外来词</w:t>
            </w:r>
          </w:p>
        </w:tc>
        <w:tc>
          <w:tcPr>
            <w:tcW w:w="1145" w:type="dxa"/>
            <w:vAlign w:val="center"/>
          </w:tcPr>
          <w:p w14:paraId="0F65C933" w14:textId="6F50352D" w:rsidR="008F3D00" w:rsidRPr="000C42C9" w:rsidRDefault="008F3D00" w:rsidP="008F3D00">
            <w:pPr>
              <w:widowControl/>
              <w:jc w:val="center"/>
              <w:rPr>
                <w:rFonts w:ascii="Times New Roman" w:eastAsia="宋体" w:hAnsi="Times New Roman" w:cs="Times New Roman"/>
                <w:kern w:val="0"/>
                <w:sz w:val="20"/>
                <w:szCs w:val="20"/>
              </w:rPr>
            </w:pPr>
            <w:r w:rsidRPr="009C195F">
              <w:rPr>
                <w:rFonts w:ascii="宋体" w:eastAsia="宋体" w:hAnsi="宋体" w:hint="eastAsia"/>
                <w:szCs w:val="21"/>
              </w:rPr>
              <w:t>2</w:t>
            </w:r>
          </w:p>
        </w:tc>
        <w:tc>
          <w:tcPr>
            <w:tcW w:w="1386" w:type="dxa"/>
            <w:vAlign w:val="center"/>
          </w:tcPr>
          <w:p w14:paraId="4EE47428" w14:textId="770E2162" w:rsidR="008F3D00" w:rsidRPr="000C42C9" w:rsidRDefault="008F3D00" w:rsidP="00E9229E">
            <w:pPr>
              <w:widowControl/>
              <w:rPr>
                <w:rFonts w:ascii="宋体" w:eastAsia="宋体" w:hAnsi="宋体" w:cs="宋体"/>
                <w:kern w:val="0"/>
                <w:sz w:val="20"/>
                <w:szCs w:val="20"/>
              </w:rPr>
            </w:pPr>
          </w:p>
        </w:tc>
        <w:tc>
          <w:tcPr>
            <w:tcW w:w="904" w:type="dxa"/>
            <w:vAlign w:val="center"/>
          </w:tcPr>
          <w:p w14:paraId="2D48F913"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4748D6F9" w14:textId="77777777" w:rsidTr="00E9229E">
        <w:trPr>
          <w:trHeight w:val="340"/>
          <w:jc w:val="center"/>
        </w:trPr>
        <w:tc>
          <w:tcPr>
            <w:tcW w:w="846" w:type="dxa"/>
            <w:vAlign w:val="center"/>
          </w:tcPr>
          <w:p w14:paraId="6FF1168B" w14:textId="506BED17"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13</w:t>
            </w:r>
          </w:p>
        </w:tc>
        <w:tc>
          <w:tcPr>
            <w:tcW w:w="709" w:type="dxa"/>
            <w:vAlign w:val="center"/>
          </w:tcPr>
          <w:p w14:paraId="0EFAD6BF" w14:textId="584CA326"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480D27CA" w14:textId="626802D3" w:rsidR="008F3D00" w:rsidRPr="000C42C9" w:rsidRDefault="002F2288"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第二章</w:t>
            </w:r>
            <w:r>
              <w:rPr>
                <w:rFonts w:ascii="宋体" w:eastAsia="宋体" w:hAnsi="宋体" w:cs="宋体" w:hint="eastAsia"/>
                <w:kern w:val="0"/>
                <w:sz w:val="20"/>
                <w:szCs w:val="20"/>
              </w:rPr>
              <w:t xml:space="preserve"> </w:t>
            </w:r>
            <w:r w:rsidRPr="000C42C9">
              <w:rPr>
                <w:rFonts w:ascii="宋体" w:eastAsia="宋体" w:hAnsi="宋体" w:cs="宋体" w:hint="eastAsia"/>
                <w:kern w:val="0"/>
                <w:sz w:val="20"/>
                <w:szCs w:val="20"/>
              </w:rPr>
              <w:t>中古汉语词汇概貌</w:t>
            </w:r>
            <w:r>
              <w:rPr>
                <w:rFonts w:ascii="宋体" w:eastAsia="宋体" w:hAnsi="宋体" w:cs="宋体" w:hint="eastAsia"/>
                <w:kern w:val="0"/>
                <w:sz w:val="20"/>
                <w:szCs w:val="20"/>
              </w:rPr>
              <w:t>（下）</w:t>
            </w:r>
          </w:p>
        </w:tc>
        <w:tc>
          <w:tcPr>
            <w:tcW w:w="1145" w:type="dxa"/>
            <w:vAlign w:val="center"/>
          </w:tcPr>
          <w:p w14:paraId="04EA294D" w14:textId="77777777" w:rsidR="002F2288" w:rsidRDefault="002F2288" w:rsidP="008F3D00">
            <w:pPr>
              <w:widowControl/>
              <w:rPr>
                <w:rFonts w:ascii="宋体" w:eastAsia="宋体" w:hAnsi="宋体" w:cs="宋体"/>
                <w:kern w:val="0"/>
                <w:sz w:val="20"/>
                <w:szCs w:val="20"/>
              </w:rPr>
            </w:pPr>
            <w:r>
              <w:rPr>
                <w:rFonts w:ascii="宋体" w:eastAsia="宋体" w:hAnsi="宋体" w:cs="宋体" w:hint="eastAsia"/>
                <w:kern w:val="0"/>
                <w:sz w:val="20"/>
                <w:szCs w:val="20"/>
              </w:rPr>
              <w:t>1、</w:t>
            </w:r>
            <w:r w:rsidRPr="000C42C9">
              <w:rPr>
                <w:rFonts w:ascii="宋体" w:eastAsia="宋体" w:hAnsi="宋体" w:cs="宋体" w:hint="eastAsia"/>
                <w:kern w:val="0"/>
                <w:sz w:val="20"/>
                <w:szCs w:val="20"/>
              </w:rPr>
              <w:t>中古成语</w:t>
            </w:r>
          </w:p>
          <w:p w14:paraId="3BBC5862" w14:textId="328073E0" w:rsidR="008F3D00" w:rsidRDefault="002F2288" w:rsidP="008F3D00">
            <w:pPr>
              <w:widowControl/>
              <w:rPr>
                <w:rFonts w:ascii="宋体" w:eastAsia="宋体" w:hAnsi="宋体" w:cs="宋体"/>
                <w:kern w:val="0"/>
                <w:sz w:val="20"/>
                <w:szCs w:val="20"/>
              </w:rPr>
            </w:pPr>
            <w:r>
              <w:rPr>
                <w:rFonts w:ascii="宋体" w:eastAsia="宋体" w:hAnsi="宋体" w:cs="宋体" w:hint="eastAsia"/>
                <w:kern w:val="0"/>
                <w:sz w:val="20"/>
                <w:szCs w:val="20"/>
              </w:rPr>
              <w:t>2、</w:t>
            </w:r>
            <w:r w:rsidRPr="000C42C9">
              <w:rPr>
                <w:rFonts w:ascii="宋体" w:eastAsia="宋体" w:hAnsi="宋体" w:cs="宋体" w:hint="eastAsia"/>
                <w:kern w:val="0"/>
                <w:sz w:val="20"/>
                <w:szCs w:val="20"/>
              </w:rPr>
              <w:t>常用词的更替</w:t>
            </w:r>
          </w:p>
        </w:tc>
        <w:tc>
          <w:tcPr>
            <w:tcW w:w="1145" w:type="dxa"/>
            <w:vAlign w:val="center"/>
          </w:tcPr>
          <w:p w14:paraId="439785F0" w14:textId="077FD744" w:rsidR="008F3D00" w:rsidRPr="000C42C9" w:rsidRDefault="008F3D00" w:rsidP="008F3D00">
            <w:pPr>
              <w:widowControl/>
              <w:jc w:val="center"/>
              <w:rPr>
                <w:rFonts w:ascii="Times New Roman" w:eastAsia="宋体" w:hAnsi="Times New Roman" w:cs="Times New Roman"/>
                <w:kern w:val="0"/>
                <w:sz w:val="20"/>
                <w:szCs w:val="20"/>
              </w:rPr>
            </w:pPr>
            <w:r w:rsidRPr="009C195F">
              <w:rPr>
                <w:rFonts w:ascii="宋体" w:eastAsia="宋体" w:hAnsi="宋体" w:hint="eastAsia"/>
                <w:szCs w:val="21"/>
              </w:rPr>
              <w:t>2</w:t>
            </w:r>
          </w:p>
        </w:tc>
        <w:tc>
          <w:tcPr>
            <w:tcW w:w="1386" w:type="dxa"/>
            <w:vAlign w:val="center"/>
          </w:tcPr>
          <w:p w14:paraId="26FA15F7" w14:textId="7423B09F" w:rsidR="008F3D00" w:rsidRPr="000C42C9" w:rsidRDefault="008F3D00" w:rsidP="00E9229E">
            <w:pPr>
              <w:widowControl/>
              <w:rPr>
                <w:rFonts w:ascii="宋体" w:eastAsia="宋体" w:hAnsi="宋体" w:cs="宋体"/>
                <w:kern w:val="0"/>
                <w:sz w:val="20"/>
                <w:szCs w:val="20"/>
              </w:rPr>
            </w:pPr>
          </w:p>
        </w:tc>
        <w:tc>
          <w:tcPr>
            <w:tcW w:w="904" w:type="dxa"/>
            <w:vAlign w:val="center"/>
          </w:tcPr>
          <w:p w14:paraId="63296D09"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5B92653F" w14:textId="77777777" w:rsidTr="00E9229E">
        <w:trPr>
          <w:trHeight w:val="340"/>
          <w:jc w:val="center"/>
        </w:trPr>
        <w:tc>
          <w:tcPr>
            <w:tcW w:w="846" w:type="dxa"/>
            <w:vAlign w:val="center"/>
          </w:tcPr>
          <w:p w14:paraId="29B80845" w14:textId="1A431A39"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14</w:t>
            </w:r>
          </w:p>
        </w:tc>
        <w:tc>
          <w:tcPr>
            <w:tcW w:w="709" w:type="dxa"/>
            <w:vAlign w:val="center"/>
          </w:tcPr>
          <w:p w14:paraId="14220893" w14:textId="0F1BD9CD"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78AFAA25" w14:textId="638CCEBF" w:rsidR="008F3D00" w:rsidRPr="000C42C9" w:rsidRDefault="008F3D00"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第三章 近代汉语词汇概貌</w:t>
            </w:r>
            <w:r w:rsidR="002F2288">
              <w:rPr>
                <w:rFonts w:ascii="宋体" w:eastAsia="宋体" w:hAnsi="宋体" w:cs="宋体" w:hint="eastAsia"/>
                <w:kern w:val="0"/>
                <w:sz w:val="20"/>
                <w:szCs w:val="20"/>
              </w:rPr>
              <w:t>（上）</w:t>
            </w:r>
          </w:p>
        </w:tc>
        <w:tc>
          <w:tcPr>
            <w:tcW w:w="1145" w:type="dxa"/>
            <w:vAlign w:val="center"/>
          </w:tcPr>
          <w:p w14:paraId="43C90C17" w14:textId="60165C11" w:rsidR="008F3D00" w:rsidRDefault="002F2288" w:rsidP="008F3D00">
            <w:pPr>
              <w:widowControl/>
              <w:rPr>
                <w:rFonts w:ascii="宋体" w:eastAsia="宋体" w:hAnsi="宋体" w:cs="宋体"/>
                <w:kern w:val="0"/>
                <w:sz w:val="20"/>
                <w:szCs w:val="20"/>
              </w:rPr>
            </w:pPr>
            <w:r>
              <w:rPr>
                <w:rFonts w:ascii="宋体" w:eastAsia="宋体" w:hAnsi="宋体" w:cs="宋体" w:hint="eastAsia"/>
                <w:kern w:val="0"/>
                <w:sz w:val="20"/>
                <w:szCs w:val="20"/>
              </w:rPr>
              <w:t>1</w:t>
            </w:r>
            <w:r w:rsidR="008F3D00">
              <w:rPr>
                <w:rFonts w:ascii="宋体" w:eastAsia="宋体" w:hAnsi="宋体" w:cs="宋体" w:hint="eastAsia"/>
                <w:kern w:val="0"/>
                <w:sz w:val="20"/>
                <w:szCs w:val="20"/>
              </w:rPr>
              <w:t>、</w:t>
            </w:r>
            <w:r w:rsidR="008F3D00" w:rsidRPr="000C42C9">
              <w:rPr>
                <w:rFonts w:ascii="宋体" w:eastAsia="宋体" w:hAnsi="宋体" w:cs="宋体" w:hint="eastAsia"/>
                <w:kern w:val="0"/>
                <w:sz w:val="20"/>
                <w:szCs w:val="20"/>
              </w:rPr>
              <w:t>近代多音词</w:t>
            </w:r>
          </w:p>
          <w:p w14:paraId="061F36DF" w14:textId="535751B0" w:rsidR="008F3D00" w:rsidRDefault="002F2288" w:rsidP="008F3D00">
            <w:pPr>
              <w:widowControl/>
              <w:rPr>
                <w:rFonts w:ascii="宋体" w:eastAsia="宋体" w:hAnsi="宋体" w:cs="宋体"/>
                <w:kern w:val="0"/>
                <w:sz w:val="20"/>
                <w:szCs w:val="20"/>
              </w:rPr>
            </w:pPr>
            <w:r>
              <w:rPr>
                <w:rFonts w:ascii="宋体" w:eastAsia="宋体" w:hAnsi="宋体" w:cs="宋体" w:hint="eastAsia"/>
                <w:kern w:val="0"/>
                <w:sz w:val="20"/>
                <w:szCs w:val="20"/>
              </w:rPr>
              <w:t>2</w:t>
            </w:r>
            <w:r w:rsidR="008F3D00">
              <w:rPr>
                <w:rFonts w:ascii="宋体" w:eastAsia="宋体" w:hAnsi="宋体" w:cs="宋体" w:hint="eastAsia"/>
                <w:kern w:val="0"/>
                <w:sz w:val="20"/>
                <w:szCs w:val="20"/>
              </w:rPr>
              <w:t>、</w:t>
            </w:r>
            <w:r w:rsidR="008F3D00" w:rsidRPr="000C42C9">
              <w:rPr>
                <w:rFonts w:ascii="宋体" w:eastAsia="宋体" w:hAnsi="宋体" w:cs="宋体" w:hint="eastAsia"/>
                <w:kern w:val="0"/>
                <w:sz w:val="20"/>
                <w:szCs w:val="20"/>
              </w:rPr>
              <w:t>近代方俗词</w:t>
            </w:r>
          </w:p>
        </w:tc>
        <w:tc>
          <w:tcPr>
            <w:tcW w:w="1145" w:type="dxa"/>
            <w:vAlign w:val="center"/>
          </w:tcPr>
          <w:p w14:paraId="7688AC00" w14:textId="4E72089F" w:rsidR="008F3D00" w:rsidRPr="000C42C9" w:rsidRDefault="008F3D00" w:rsidP="008F3D00">
            <w:pPr>
              <w:widowControl/>
              <w:jc w:val="center"/>
              <w:rPr>
                <w:rFonts w:ascii="Times New Roman" w:eastAsia="宋体" w:hAnsi="Times New Roman" w:cs="Times New Roman"/>
                <w:kern w:val="0"/>
                <w:sz w:val="20"/>
                <w:szCs w:val="20"/>
              </w:rPr>
            </w:pPr>
            <w:r w:rsidRPr="009C195F">
              <w:rPr>
                <w:rFonts w:ascii="宋体" w:eastAsia="宋体" w:hAnsi="宋体" w:hint="eastAsia"/>
                <w:szCs w:val="21"/>
              </w:rPr>
              <w:t>2</w:t>
            </w:r>
          </w:p>
        </w:tc>
        <w:tc>
          <w:tcPr>
            <w:tcW w:w="1386" w:type="dxa"/>
            <w:vAlign w:val="center"/>
          </w:tcPr>
          <w:p w14:paraId="743B7588" w14:textId="005E94C5" w:rsidR="008F3D00" w:rsidRPr="000C42C9" w:rsidRDefault="008F3D00" w:rsidP="00E9229E">
            <w:pPr>
              <w:widowControl/>
              <w:rPr>
                <w:rFonts w:ascii="宋体" w:eastAsia="宋体" w:hAnsi="宋体" w:cs="宋体"/>
                <w:kern w:val="0"/>
                <w:sz w:val="20"/>
                <w:szCs w:val="20"/>
              </w:rPr>
            </w:pPr>
            <w:r w:rsidRPr="000C42C9">
              <w:rPr>
                <w:rFonts w:ascii="宋体" w:eastAsia="宋体" w:hAnsi="宋体" w:cs="宋体" w:hint="eastAsia"/>
                <w:kern w:val="0"/>
                <w:sz w:val="20"/>
                <w:szCs w:val="20"/>
              </w:rPr>
              <w:t>作业：</w:t>
            </w:r>
            <w:r>
              <w:rPr>
                <w:rFonts w:ascii="宋体" w:eastAsia="宋体" w:hAnsi="宋体" w:cs="宋体" w:hint="eastAsia"/>
                <w:kern w:val="0"/>
                <w:sz w:val="20"/>
                <w:szCs w:val="20"/>
              </w:rPr>
              <w:t>举例阐述</w:t>
            </w:r>
            <w:r w:rsidRPr="000C42C9">
              <w:rPr>
                <w:rFonts w:ascii="宋体" w:eastAsia="宋体" w:hAnsi="宋体" w:cs="宋体" w:hint="eastAsia"/>
                <w:kern w:val="0"/>
                <w:sz w:val="20"/>
                <w:szCs w:val="20"/>
              </w:rPr>
              <w:t>汉语成语的历史来源和生成方式</w:t>
            </w:r>
          </w:p>
        </w:tc>
        <w:tc>
          <w:tcPr>
            <w:tcW w:w="904" w:type="dxa"/>
            <w:vAlign w:val="center"/>
          </w:tcPr>
          <w:p w14:paraId="2818D439"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0048CC92" w14:textId="77777777" w:rsidTr="00E9229E">
        <w:trPr>
          <w:trHeight w:val="340"/>
          <w:jc w:val="center"/>
        </w:trPr>
        <w:tc>
          <w:tcPr>
            <w:tcW w:w="846" w:type="dxa"/>
            <w:vAlign w:val="center"/>
          </w:tcPr>
          <w:p w14:paraId="78806E2D" w14:textId="03DCBCE2"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15</w:t>
            </w:r>
          </w:p>
        </w:tc>
        <w:tc>
          <w:tcPr>
            <w:tcW w:w="709" w:type="dxa"/>
            <w:vAlign w:val="center"/>
          </w:tcPr>
          <w:p w14:paraId="720FB0CD" w14:textId="3A7F3DA7"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5EFE9D6F" w14:textId="4B415555" w:rsidR="008F3D00" w:rsidRPr="000C42C9" w:rsidRDefault="008F3D00"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第三章 近代汉语词汇概貌</w:t>
            </w:r>
            <w:r w:rsidR="002F2288">
              <w:rPr>
                <w:rFonts w:ascii="宋体" w:eastAsia="宋体" w:hAnsi="宋体" w:cs="宋体" w:hint="eastAsia"/>
                <w:kern w:val="0"/>
                <w:sz w:val="20"/>
                <w:szCs w:val="20"/>
              </w:rPr>
              <w:t>（下）</w:t>
            </w:r>
          </w:p>
        </w:tc>
        <w:tc>
          <w:tcPr>
            <w:tcW w:w="1145" w:type="dxa"/>
            <w:vAlign w:val="center"/>
          </w:tcPr>
          <w:p w14:paraId="73F8EF1D" w14:textId="236C4D3D" w:rsidR="008F3D00" w:rsidRDefault="002F2288" w:rsidP="008F3D00">
            <w:pPr>
              <w:widowControl/>
              <w:rPr>
                <w:rFonts w:ascii="宋体" w:eastAsia="宋体" w:hAnsi="宋体" w:cs="宋体"/>
                <w:kern w:val="0"/>
                <w:sz w:val="20"/>
                <w:szCs w:val="20"/>
              </w:rPr>
            </w:pPr>
            <w:r>
              <w:rPr>
                <w:rFonts w:ascii="宋体" w:eastAsia="宋体" w:hAnsi="宋体" w:cs="宋体" w:hint="eastAsia"/>
                <w:kern w:val="0"/>
                <w:sz w:val="20"/>
                <w:szCs w:val="20"/>
              </w:rPr>
              <w:t>1</w:t>
            </w:r>
            <w:r w:rsidR="008F3D00">
              <w:rPr>
                <w:rFonts w:ascii="宋体" w:eastAsia="宋体" w:hAnsi="宋体" w:cs="宋体" w:hint="eastAsia"/>
                <w:kern w:val="0"/>
                <w:sz w:val="20"/>
                <w:szCs w:val="20"/>
              </w:rPr>
              <w:t>、</w:t>
            </w:r>
            <w:r w:rsidR="008F3D00" w:rsidRPr="000C42C9">
              <w:rPr>
                <w:rFonts w:ascii="宋体" w:eastAsia="宋体" w:hAnsi="宋体" w:cs="宋体" w:hint="eastAsia"/>
                <w:kern w:val="0"/>
                <w:sz w:val="20"/>
                <w:szCs w:val="20"/>
              </w:rPr>
              <w:t>近代满蒙外来词</w:t>
            </w:r>
          </w:p>
          <w:p w14:paraId="68EA99FE" w14:textId="6AA2EF12" w:rsidR="008F3D00" w:rsidRDefault="002F2288" w:rsidP="008F3D00">
            <w:pPr>
              <w:widowControl/>
              <w:rPr>
                <w:rFonts w:ascii="宋体" w:eastAsia="宋体" w:hAnsi="宋体" w:cs="宋体"/>
                <w:kern w:val="0"/>
                <w:sz w:val="20"/>
                <w:szCs w:val="20"/>
              </w:rPr>
            </w:pPr>
            <w:r>
              <w:rPr>
                <w:rFonts w:ascii="宋体" w:eastAsia="宋体" w:hAnsi="宋体" w:cs="宋体" w:hint="eastAsia"/>
                <w:kern w:val="0"/>
                <w:sz w:val="20"/>
                <w:szCs w:val="20"/>
              </w:rPr>
              <w:t>2</w:t>
            </w:r>
            <w:r w:rsidR="008F3D00">
              <w:rPr>
                <w:rFonts w:ascii="宋体" w:eastAsia="宋体" w:hAnsi="宋体" w:cs="宋体" w:hint="eastAsia"/>
                <w:kern w:val="0"/>
                <w:sz w:val="20"/>
                <w:szCs w:val="20"/>
              </w:rPr>
              <w:t>、</w:t>
            </w:r>
            <w:r w:rsidR="008F3D00" w:rsidRPr="000C42C9">
              <w:rPr>
                <w:rFonts w:ascii="宋体" w:eastAsia="宋体" w:hAnsi="宋体" w:cs="宋体" w:hint="eastAsia"/>
                <w:kern w:val="0"/>
                <w:sz w:val="20"/>
                <w:szCs w:val="20"/>
              </w:rPr>
              <w:t>近代西方外来词</w:t>
            </w:r>
          </w:p>
        </w:tc>
        <w:tc>
          <w:tcPr>
            <w:tcW w:w="1145" w:type="dxa"/>
            <w:vAlign w:val="center"/>
          </w:tcPr>
          <w:p w14:paraId="0B2289FB" w14:textId="26B4FC37" w:rsidR="008F3D00" w:rsidRPr="000C42C9" w:rsidRDefault="008F3D00" w:rsidP="008F3D00">
            <w:pPr>
              <w:widowControl/>
              <w:jc w:val="center"/>
              <w:rPr>
                <w:rFonts w:ascii="宋体" w:eastAsia="宋体" w:hAnsi="宋体" w:cs="宋体"/>
                <w:kern w:val="0"/>
                <w:sz w:val="20"/>
                <w:szCs w:val="20"/>
              </w:rPr>
            </w:pPr>
            <w:r w:rsidRPr="009C195F">
              <w:rPr>
                <w:rFonts w:ascii="宋体" w:eastAsia="宋体" w:hAnsi="宋体" w:hint="eastAsia"/>
                <w:szCs w:val="21"/>
              </w:rPr>
              <w:t>2</w:t>
            </w:r>
          </w:p>
        </w:tc>
        <w:tc>
          <w:tcPr>
            <w:tcW w:w="1386" w:type="dxa"/>
            <w:vAlign w:val="center"/>
          </w:tcPr>
          <w:p w14:paraId="47141A74" w14:textId="183BC611" w:rsidR="008F3D00" w:rsidRPr="000C42C9" w:rsidRDefault="008F3D00" w:rsidP="00E9229E">
            <w:pPr>
              <w:widowControl/>
              <w:rPr>
                <w:rFonts w:ascii="宋体" w:eastAsia="宋体" w:hAnsi="宋体" w:cs="宋体"/>
                <w:kern w:val="0"/>
                <w:sz w:val="20"/>
                <w:szCs w:val="20"/>
              </w:rPr>
            </w:pPr>
          </w:p>
        </w:tc>
        <w:tc>
          <w:tcPr>
            <w:tcW w:w="904" w:type="dxa"/>
            <w:vAlign w:val="center"/>
          </w:tcPr>
          <w:p w14:paraId="6947BDCA"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3F376311" w14:textId="77777777" w:rsidTr="00E9229E">
        <w:trPr>
          <w:trHeight w:val="340"/>
          <w:jc w:val="center"/>
        </w:trPr>
        <w:tc>
          <w:tcPr>
            <w:tcW w:w="846" w:type="dxa"/>
            <w:vAlign w:val="center"/>
          </w:tcPr>
          <w:p w14:paraId="436F4516" w14:textId="4AE06568"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16</w:t>
            </w:r>
          </w:p>
        </w:tc>
        <w:tc>
          <w:tcPr>
            <w:tcW w:w="709" w:type="dxa"/>
            <w:vAlign w:val="center"/>
          </w:tcPr>
          <w:p w14:paraId="1EBA4645" w14:textId="3E6D01A4"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1725B8AB" w14:textId="77777777" w:rsidR="002F2288" w:rsidRDefault="008F3D00"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下编 汉语语法史</w:t>
            </w:r>
          </w:p>
          <w:p w14:paraId="6B268068" w14:textId="2B453513" w:rsidR="008F3D00" w:rsidRPr="000C42C9" w:rsidRDefault="008F3D00"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第一章 汉语词类</w:t>
            </w:r>
            <w:r w:rsidR="002F2288">
              <w:rPr>
                <w:rFonts w:ascii="宋体" w:eastAsia="宋体" w:hAnsi="宋体" w:cs="宋体" w:hint="eastAsia"/>
                <w:kern w:val="0"/>
                <w:sz w:val="20"/>
                <w:szCs w:val="20"/>
              </w:rPr>
              <w:t>的发展</w:t>
            </w:r>
          </w:p>
        </w:tc>
        <w:tc>
          <w:tcPr>
            <w:tcW w:w="1145" w:type="dxa"/>
            <w:vAlign w:val="center"/>
          </w:tcPr>
          <w:p w14:paraId="4B5FE14C" w14:textId="74DD482A" w:rsidR="008F3D00" w:rsidRDefault="002F2288" w:rsidP="008F3D00">
            <w:pPr>
              <w:widowControl/>
              <w:rPr>
                <w:rFonts w:ascii="宋体" w:eastAsia="宋体" w:hAnsi="宋体" w:cs="宋体"/>
                <w:kern w:val="0"/>
                <w:sz w:val="20"/>
                <w:szCs w:val="20"/>
              </w:rPr>
            </w:pPr>
            <w:r>
              <w:rPr>
                <w:rFonts w:ascii="宋体" w:eastAsia="宋体" w:hAnsi="宋体" w:cs="宋体" w:hint="eastAsia"/>
                <w:kern w:val="0"/>
                <w:sz w:val="20"/>
                <w:szCs w:val="20"/>
              </w:rPr>
              <w:t>1</w:t>
            </w:r>
            <w:r w:rsidR="008F3D00">
              <w:rPr>
                <w:rFonts w:ascii="宋体" w:eastAsia="宋体" w:hAnsi="宋体" w:cs="宋体" w:hint="eastAsia"/>
                <w:kern w:val="0"/>
                <w:sz w:val="20"/>
                <w:szCs w:val="20"/>
              </w:rPr>
              <w:t>、</w:t>
            </w:r>
            <w:r>
              <w:rPr>
                <w:rFonts w:ascii="宋体" w:eastAsia="宋体" w:hAnsi="宋体" w:cs="宋体" w:hint="eastAsia"/>
                <w:kern w:val="0"/>
                <w:sz w:val="20"/>
                <w:szCs w:val="20"/>
              </w:rPr>
              <w:t>汉语</w:t>
            </w:r>
            <w:r w:rsidR="008F3D00" w:rsidRPr="000C42C9">
              <w:rPr>
                <w:rFonts w:ascii="宋体" w:eastAsia="宋体" w:hAnsi="宋体" w:cs="宋体" w:hint="eastAsia"/>
                <w:kern w:val="0"/>
                <w:sz w:val="20"/>
                <w:szCs w:val="20"/>
              </w:rPr>
              <w:t>词类演变概说</w:t>
            </w:r>
          </w:p>
          <w:p w14:paraId="3F191097" w14:textId="1731C8F0" w:rsidR="002F2288" w:rsidRDefault="002F2288" w:rsidP="008F3D00">
            <w:pPr>
              <w:widowControl/>
              <w:rPr>
                <w:rFonts w:ascii="宋体" w:eastAsia="宋体" w:hAnsi="宋体" w:cs="宋体"/>
                <w:kern w:val="0"/>
                <w:sz w:val="20"/>
                <w:szCs w:val="20"/>
              </w:rPr>
            </w:pPr>
            <w:r>
              <w:rPr>
                <w:rFonts w:ascii="宋体" w:eastAsia="宋体" w:hAnsi="宋体" w:cs="宋体" w:hint="eastAsia"/>
                <w:kern w:val="0"/>
                <w:sz w:val="20"/>
                <w:szCs w:val="20"/>
              </w:rPr>
              <w:t>2、汉语词类发展简史</w:t>
            </w:r>
          </w:p>
        </w:tc>
        <w:tc>
          <w:tcPr>
            <w:tcW w:w="1145" w:type="dxa"/>
            <w:vAlign w:val="center"/>
          </w:tcPr>
          <w:p w14:paraId="3F9E3F9B" w14:textId="18FB25C0" w:rsidR="008F3D00" w:rsidRPr="000C42C9" w:rsidRDefault="008F3D00" w:rsidP="008F3D00">
            <w:pPr>
              <w:widowControl/>
              <w:jc w:val="center"/>
              <w:rPr>
                <w:rFonts w:ascii="Times New Roman" w:eastAsia="宋体" w:hAnsi="Times New Roman" w:cs="Times New Roman"/>
                <w:kern w:val="0"/>
                <w:sz w:val="20"/>
                <w:szCs w:val="20"/>
              </w:rPr>
            </w:pPr>
            <w:r w:rsidRPr="009C195F">
              <w:rPr>
                <w:rFonts w:ascii="宋体" w:eastAsia="宋体" w:hAnsi="宋体" w:hint="eastAsia"/>
                <w:szCs w:val="21"/>
              </w:rPr>
              <w:t>2</w:t>
            </w:r>
          </w:p>
        </w:tc>
        <w:tc>
          <w:tcPr>
            <w:tcW w:w="1386" w:type="dxa"/>
            <w:vAlign w:val="center"/>
          </w:tcPr>
          <w:p w14:paraId="34FAF37A" w14:textId="482A28DB" w:rsidR="008F3D00" w:rsidRPr="000C42C9" w:rsidRDefault="008F3D00" w:rsidP="00E9229E">
            <w:pPr>
              <w:widowControl/>
              <w:rPr>
                <w:rFonts w:ascii="宋体" w:eastAsia="宋体" w:hAnsi="宋体" w:cs="宋体"/>
                <w:kern w:val="0"/>
                <w:sz w:val="20"/>
                <w:szCs w:val="20"/>
              </w:rPr>
            </w:pPr>
          </w:p>
        </w:tc>
        <w:tc>
          <w:tcPr>
            <w:tcW w:w="904" w:type="dxa"/>
            <w:vAlign w:val="center"/>
          </w:tcPr>
          <w:p w14:paraId="1A5B64D1"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439D7672" w14:textId="77777777" w:rsidTr="00E9229E">
        <w:trPr>
          <w:trHeight w:val="340"/>
          <w:jc w:val="center"/>
        </w:trPr>
        <w:tc>
          <w:tcPr>
            <w:tcW w:w="846" w:type="dxa"/>
            <w:vAlign w:val="center"/>
          </w:tcPr>
          <w:p w14:paraId="605016AE" w14:textId="0AD5CBE8"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17</w:t>
            </w:r>
          </w:p>
        </w:tc>
        <w:tc>
          <w:tcPr>
            <w:tcW w:w="709" w:type="dxa"/>
            <w:vAlign w:val="center"/>
          </w:tcPr>
          <w:p w14:paraId="7B830007" w14:textId="76E4BF79"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6BA4FF2E" w14:textId="03FB44BD" w:rsidR="008F3D00" w:rsidRPr="000C42C9" w:rsidRDefault="008F3D00"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第</w:t>
            </w:r>
            <w:r w:rsidR="002F2288">
              <w:rPr>
                <w:rFonts w:ascii="宋体" w:eastAsia="宋体" w:hAnsi="宋体" w:cs="宋体" w:hint="eastAsia"/>
                <w:kern w:val="0"/>
                <w:sz w:val="20"/>
                <w:szCs w:val="20"/>
              </w:rPr>
              <w:t>二</w:t>
            </w:r>
            <w:r w:rsidRPr="000C42C9">
              <w:rPr>
                <w:rFonts w:ascii="宋体" w:eastAsia="宋体" w:hAnsi="宋体" w:cs="宋体" w:hint="eastAsia"/>
                <w:kern w:val="0"/>
                <w:sz w:val="20"/>
                <w:szCs w:val="20"/>
              </w:rPr>
              <w:t>章 汉语</w:t>
            </w:r>
            <w:r w:rsidR="002F2288">
              <w:rPr>
                <w:rFonts w:ascii="宋体" w:eastAsia="宋体" w:hAnsi="宋体" w:cs="宋体" w:hint="eastAsia"/>
                <w:kern w:val="0"/>
                <w:sz w:val="20"/>
                <w:szCs w:val="20"/>
              </w:rPr>
              <w:t>句类的发展</w:t>
            </w:r>
          </w:p>
        </w:tc>
        <w:tc>
          <w:tcPr>
            <w:tcW w:w="1145" w:type="dxa"/>
            <w:vAlign w:val="center"/>
          </w:tcPr>
          <w:p w14:paraId="137596A8" w14:textId="77777777" w:rsidR="002F2288" w:rsidRDefault="002F2288" w:rsidP="008F3D00">
            <w:pPr>
              <w:widowControl/>
              <w:rPr>
                <w:rFonts w:ascii="宋体" w:eastAsia="宋体" w:hAnsi="宋体" w:cs="宋体"/>
                <w:kern w:val="0"/>
                <w:sz w:val="20"/>
                <w:szCs w:val="20"/>
              </w:rPr>
            </w:pPr>
            <w:r>
              <w:rPr>
                <w:rFonts w:ascii="宋体" w:eastAsia="宋体" w:hAnsi="宋体" w:cs="宋体" w:hint="eastAsia"/>
                <w:kern w:val="0"/>
                <w:sz w:val="20"/>
                <w:szCs w:val="20"/>
              </w:rPr>
              <w:t>1</w:t>
            </w:r>
            <w:r w:rsidR="008F3D00">
              <w:rPr>
                <w:rFonts w:ascii="宋体" w:eastAsia="宋体" w:hAnsi="宋体" w:cs="宋体" w:hint="eastAsia"/>
                <w:kern w:val="0"/>
                <w:sz w:val="20"/>
                <w:szCs w:val="20"/>
              </w:rPr>
              <w:t>、</w:t>
            </w:r>
            <w:r>
              <w:rPr>
                <w:rFonts w:ascii="宋体" w:eastAsia="宋体" w:hAnsi="宋体" w:cs="宋体" w:hint="eastAsia"/>
                <w:kern w:val="0"/>
                <w:sz w:val="20"/>
                <w:szCs w:val="20"/>
              </w:rPr>
              <w:t>汉语句类发展概说</w:t>
            </w:r>
          </w:p>
          <w:p w14:paraId="33DE849E" w14:textId="308E3F76" w:rsidR="008F3D00" w:rsidRDefault="002F2288" w:rsidP="008F3D00">
            <w:pPr>
              <w:widowControl/>
              <w:rPr>
                <w:rFonts w:ascii="宋体" w:eastAsia="宋体" w:hAnsi="宋体" w:cs="宋体"/>
                <w:kern w:val="0"/>
                <w:sz w:val="20"/>
                <w:szCs w:val="20"/>
              </w:rPr>
            </w:pPr>
            <w:r>
              <w:rPr>
                <w:rFonts w:ascii="宋体" w:eastAsia="宋体" w:hAnsi="宋体" w:cs="宋体" w:hint="eastAsia"/>
                <w:kern w:val="0"/>
                <w:sz w:val="20"/>
                <w:szCs w:val="20"/>
              </w:rPr>
              <w:t>2、汉语</w:t>
            </w:r>
            <w:r w:rsidR="008F3D00" w:rsidRPr="000C42C9">
              <w:rPr>
                <w:rFonts w:ascii="宋体" w:eastAsia="宋体" w:hAnsi="宋体" w:cs="宋体" w:hint="eastAsia"/>
                <w:kern w:val="0"/>
                <w:sz w:val="20"/>
                <w:szCs w:val="20"/>
              </w:rPr>
              <w:t>句类</w:t>
            </w:r>
            <w:r>
              <w:rPr>
                <w:rFonts w:ascii="宋体" w:eastAsia="宋体" w:hAnsi="宋体" w:cs="宋体" w:hint="eastAsia"/>
                <w:kern w:val="0"/>
                <w:sz w:val="20"/>
                <w:szCs w:val="20"/>
              </w:rPr>
              <w:t>发展简史</w:t>
            </w:r>
          </w:p>
        </w:tc>
        <w:tc>
          <w:tcPr>
            <w:tcW w:w="1145" w:type="dxa"/>
            <w:vAlign w:val="center"/>
          </w:tcPr>
          <w:p w14:paraId="7A927371" w14:textId="75E3E8CD" w:rsidR="008F3D00" w:rsidRPr="000C42C9" w:rsidRDefault="008F3D00" w:rsidP="008F3D00">
            <w:pPr>
              <w:widowControl/>
              <w:jc w:val="center"/>
              <w:rPr>
                <w:rFonts w:ascii="Times New Roman" w:eastAsia="宋体" w:hAnsi="Times New Roman" w:cs="Times New Roman"/>
                <w:kern w:val="0"/>
                <w:sz w:val="20"/>
                <w:szCs w:val="20"/>
              </w:rPr>
            </w:pPr>
            <w:r w:rsidRPr="009C195F">
              <w:rPr>
                <w:rFonts w:ascii="宋体" w:eastAsia="宋体" w:hAnsi="宋体" w:hint="eastAsia"/>
                <w:szCs w:val="21"/>
              </w:rPr>
              <w:t>2</w:t>
            </w:r>
          </w:p>
        </w:tc>
        <w:tc>
          <w:tcPr>
            <w:tcW w:w="1386" w:type="dxa"/>
            <w:vAlign w:val="center"/>
          </w:tcPr>
          <w:p w14:paraId="5F63B248" w14:textId="39C50AC0" w:rsidR="008F3D00" w:rsidRPr="000C42C9" w:rsidRDefault="008F3D00" w:rsidP="00E9229E">
            <w:pPr>
              <w:widowControl/>
              <w:rPr>
                <w:rFonts w:ascii="宋体" w:eastAsia="宋体" w:hAnsi="宋体" w:cs="宋体"/>
                <w:kern w:val="0"/>
                <w:sz w:val="20"/>
                <w:szCs w:val="20"/>
              </w:rPr>
            </w:pPr>
            <w:r w:rsidRPr="000C42C9">
              <w:rPr>
                <w:rFonts w:ascii="宋体" w:eastAsia="宋体" w:hAnsi="宋体" w:cs="宋体" w:hint="eastAsia"/>
                <w:kern w:val="0"/>
                <w:sz w:val="20"/>
                <w:szCs w:val="20"/>
              </w:rPr>
              <w:t>作业：汉语词类、句类发展各有哪些重要机制？</w:t>
            </w:r>
          </w:p>
        </w:tc>
        <w:tc>
          <w:tcPr>
            <w:tcW w:w="904" w:type="dxa"/>
            <w:vAlign w:val="center"/>
          </w:tcPr>
          <w:p w14:paraId="0EBB544B" w14:textId="77777777" w:rsidR="008F3D00" w:rsidRPr="00D715F7" w:rsidRDefault="008F3D00" w:rsidP="008F3D00">
            <w:pPr>
              <w:widowControl/>
              <w:spacing w:beforeLines="50" w:before="156" w:afterLines="50" w:after="156"/>
              <w:jc w:val="center"/>
              <w:rPr>
                <w:rFonts w:ascii="宋体" w:eastAsia="宋体" w:hAnsi="宋体"/>
                <w:szCs w:val="21"/>
              </w:rPr>
            </w:pPr>
          </w:p>
        </w:tc>
      </w:tr>
      <w:tr w:rsidR="008F3D00" w:rsidRPr="00D715F7" w14:paraId="7E748C75" w14:textId="77777777" w:rsidTr="00E9229E">
        <w:trPr>
          <w:trHeight w:val="340"/>
          <w:jc w:val="center"/>
        </w:trPr>
        <w:tc>
          <w:tcPr>
            <w:tcW w:w="846" w:type="dxa"/>
            <w:vAlign w:val="center"/>
          </w:tcPr>
          <w:p w14:paraId="65D01933" w14:textId="583D7364" w:rsidR="008F3D00" w:rsidRPr="000C42C9" w:rsidRDefault="008F3D00" w:rsidP="008F3D00">
            <w:pPr>
              <w:widowControl/>
              <w:spacing w:beforeLines="50" w:before="156" w:afterLines="50" w:after="156"/>
              <w:jc w:val="center"/>
              <w:rPr>
                <w:rFonts w:ascii="宋体" w:eastAsia="宋体" w:hAnsi="宋体" w:cs="宋体"/>
                <w:kern w:val="0"/>
                <w:sz w:val="24"/>
                <w:szCs w:val="24"/>
              </w:rPr>
            </w:pPr>
            <w:r w:rsidRPr="000C42C9">
              <w:rPr>
                <w:rFonts w:ascii="宋体" w:eastAsia="宋体" w:hAnsi="宋体" w:cs="宋体" w:hint="eastAsia"/>
                <w:kern w:val="0"/>
                <w:sz w:val="24"/>
                <w:szCs w:val="24"/>
              </w:rPr>
              <w:t>18</w:t>
            </w:r>
          </w:p>
        </w:tc>
        <w:tc>
          <w:tcPr>
            <w:tcW w:w="709" w:type="dxa"/>
            <w:vAlign w:val="center"/>
          </w:tcPr>
          <w:p w14:paraId="7B639BC1" w14:textId="40928F6D" w:rsidR="008F3D00" w:rsidRDefault="008F3D00" w:rsidP="008F3D00">
            <w:pPr>
              <w:widowControl/>
              <w:spacing w:beforeLines="50" w:before="156" w:afterLines="50" w:after="156"/>
              <w:jc w:val="center"/>
              <w:rPr>
                <w:rFonts w:ascii="Times New Roman" w:eastAsia="宋体" w:hAnsi="Times New Roman" w:cs="Times New Roman"/>
                <w:kern w:val="0"/>
                <w:sz w:val="20"/>
                <w:szCs w:val="20"/>
              </w:rPr>
            </w:pPr>
          </w:p>
        </w:tc>
        <w:tc>
          <w:tcPr>
            <w:tcW w:w="2161" w:type="dxa"/>
            <w:vAlign w:val="center"/>
          </w:tcPr>
          <w:p w14:paraId="375B4056" w14:textId="0B59326E" w:rsidR="008F3D00" w:rsidRPr="000C42C9" w:rsidRDefault="008F3D00" w:rsidP="008F3D00">
            <w:pPr>
              <w:widowControl/>
              <w:rPr>
                <w:rFonts w:ascii="宋体" w:eastAsia="宋体" w:hAnsi="宋体" w:cs="宋体"/>
                <w:kern w:val="0"/>
                <w:sz w:val="20"/>
                <w:szCs w:val="20"/>
              </w:rPr>
            </w:pPr>
            <w:r w:rsidRPr="000C42C9">
              <w:rPr>
                <w:rFonts w:ascii="宋体" w:eastAsia="宋体" w:hAnsi="宋体" w:cs="宋体" w:hint="eastAsia"/>
                <w:kern w:val="0"/>
                <w:sz w:val="20"/>
                <w:szCs w:val="20"/>
              </w:rPr>
              <w:t>复习考试</w:t>
            </w:r>
          </w:p>
        </w:tc>
        <w:tc>
          <w:tcPr>
            <w:tcW w:w="1145" w:type="dxa"/>
            <w:vAlign w:val="center"/>
          </w:tcPr>
          <w:p w14:paraId="42BFFB95" w14:textId="5BE736A6" w:rsidR="008F3D00" w:rsidRDefault="008F3D00" w:rsidP="008F3D00">
            <w:pPr>
              <w:widowControl/>
              <w:rPr>
                <w:rFonts w:ascii="宋体" w:eastAsia="宋体" w:hAnsi="宋体" w:cs="宋体"/>
                <w:kern w:val="0"/>
                <w:sz w:val="20"/>
                <w:szCs w:val="20"/>
              </w:rPr>
            </w:pPr>
          </w:p>
        </w:tc>
        <w:tc>
          <w:tcPr>
            <w:tcW w:w="1145" w:type="dxa"/>
            <w:vAlign w:val="center"/>
          </w:tcPr>
          <w:p w14:paraId="5A2362E3" w14:textId="4366E733" w:rsidR="008F3D00" w:rsidRPr="000C42C9" w:rsidRDefault="008F3D00" w:rsidP="008F3D00">
            <w:pPr>
              <w:widowControl/>
              <w:jc w:val="center"/>
              <w:rPr>
                <w:rFonts w:ascii="宋体" w:eastAsia="宋体" w:hAnsi="宋体" w:cs="宋体"/>
                <w:kern w:val="0"/>
                <w:sz w:val="20"/>
                <w:szCs w:val="20"/>
              </w:rPr>
            </w:pPr>
            <w:r w:rsidRPr="009C195F">
              <w:rPr>
                <w:rFonts w:ascii="宋体" w:eastAsia="宋体" w:hAnsi="宋体" w:hint="eastAsia"/>
                <w:szCs w:val="21"/>
              </w:rPr>
              <w:t>2</w:t>
            </w:r>
          </w:p>
        </w:tc>
        <w:tc>
          <w:tcPr>
            <w:tcW w:w="1386" w:type="dxa"/>
            <w:vAlign w:val="center"/>
          </w:tcPr>
          <w:p w14:paraId="1A957D8D" w14:textId="5DC06A90" w:rsidR="008F3D00" w:rsidRPr="000C42C9" w:rsidRDefault="008F3D00" w:rsidP="00E9229E">
            <w:pPr>
              <w:widowControl/>
              <w:rPr>
                <w:rFonts w:ascii="宋体" w:eastAsia="宋体" w:hAnsi="宋体" w:cs="宋体"/>
                <w:kern w:val="0"/>
                <w:sz w:val="20"/>
                <w:szCs w:val="20"/>
              </w:rPr>
            </w:pPr>
          </w:p>
        </w:tc>
        <w:tc>
          <w:tcPr>
            <w:tcW w:w="904" w:type="dxa"/>
            <w:vAlign w:val="center"/>
          </w:tcPr>
          <w:p w14:paraId="73FE50F4" w14:textId="77777777" w:rsidR="008F3D00" w:rsidRPr="00D715F7" w:rsidRDefault="008F3D00" w:rsidP="008F3D00">
            <w:pPr>
              <w:widowControl/>
              <w:spacing w:beforeLines="50" w:before="156" w:afterLines="50" w:after="156"/>
              <w:jc w:val="center"/>
              <w:rPr>
                <w:rFonts w:ascii="宋体" w:eastAsia="宋体" w:hAnsi="宋体"/>
                <w:szCs w:val="21"/>
              </w:rPr>
            </w:pPr>
          </w:p>
        </w:tc>
      </w:tr>
    </w:tbl>
    <w:p w14:paraId="6AAABB09" w14:textId="77777777" w:rsidR="00EB2D93" w:rsidRDefault="00EB2D93" w:rsidP="00DD7B5F">
      <w:pPr>
        <w:widowControl/>
        <w:spacing w:beforeLines="50" w:before="156" w:afterLines="50" w:after="156"/>
        <w:jc w:val="center"/>
        <w:rPr>
          <w:rFonts w:ascii="宋体" w:eastAsia="宋体" w:hAnsi="宋体"/>
          <w:szCs w:val="21"/>
        </w:rPr>
      </w:pPr>
    </w:p>
    <w:p w14:paraId="3A30C959" w14:textId="77777777" w:rsidR="00A37055" w:rsidRPr="00D504B7" w:rsidRDefault="00A37055" w:rsidP="00A37055">
      <w:pPr>
        <w:widowControl/>
        <w:spacing w:beforeLines="50" w:before="156" w:afterLines="50" w:after="156"/>
        <w:rPr>
          <w:rFonts w:ascii="宋体" w:eastAsia="宋体" w:hAnsi="宋体"/>
          <w:szCs w:val="21"/>
        </w:rPr>
      </w:pPr>
    </w:p>
    <w:p w14:paraId="43BDE545" w14:textId="2B992B89"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2BE46944" w14:textId="77777777" w:rsidR="0018234A" w:rsidRPr="0018234A" w:rsidRDefault="0018234A" w:rsidP="0018234A">
      <w:pPr>
        <w:spacing w:line="300" w:lineRule="auto"/>
        <w:ind w:firstLineChars="200" w:firstLine="422"/>
        <w:rPr>
          <w:rFonts w:ascii="宋体" w:eastAsia="宋体" w:hAnsi="宋体"/>
          <w:b/>
          <w:bCs/>
          <w:szCs w:val="21"/>
        </w:rPr>
      </w:pPr>
      <w:r w:rsidRPr="0018234A">
        <w:rPr>
          <w:rFonts w:ascii="宋体" w:eastAsia="宋体" w:hAnsi="宋体" w:hint="eastAsia"/>
          <w:b/>
          <w:bCs/>
          <w:szCs w:val="21"/>
        </w:rPr>
        <w:t>1.选用教材</w:t>
      </w:r>
    </w:p>
    <w:tbl>
      <w:tblPr>
        <w:tblStyle w:val="a9"/>
        <w:tblW w:w="5000" w:type="pct"/>
        <w:jc w:val="center"/>
        <w:tblLook w:val="04A0" w:firstRow="1" w:lastRow="0" w:firstColumn="1" w:lastColumn="0" w:noHBand="0" w:noVBand="1"/>
      </w:tblPr>
      <w:tblGrid>
        <w:gridCol w:w="1696"/>
        <w:gridCol w:w="1137"/>
        <w:gridCol w:w="1176"/>
        <w:gridCol w:w="1702"/>
        <w:gridCol w:w="1878"/>
        <w:gridCol w:w="707"/>
      </w:tblGrid>
      <w:tr w:rsidR="0018234A" w:rsidRPr="00B53E0E" w14:paraId="2D708DBB" w14:textId="77777777" w:rsidTr="008B5546">
        <w:trPr>
          <w:jc w:val="center"/>
        </w:trPr>
        <w:tc>
          <w:tcPr>
            <w:tcW w:w="1022" w:type="pct"/>
            <w:vAlign w:val="center"/>
          </w:tcPr>
          <w:p w14:paraId="74A71CE2" w14:textId="77777777" w:rsidR="0018234A" w:rsidRPr="00B53E0E" w:rsidRDefault="0018234A" w:rsidP="008B5546">
            <w:pPr>
              <w:spacing w:line="300" w:lineRule="auto"/>
              <w:jc w:val="center"/>
              <w:rPr>
                <w:rFonts w:ascii="宋体" w:eastAsia="宋体" w:hAnsi="宋体"/>
                <w:szCs w:val="21"/>
              </w:rPr>
            </w:pPr>
            <w:r w:rsidRPr="00B53E0E">
              <w:rPr>
                <w:rFonts w:ascii="宋体" w:eastAsia="宋体" w:hAnsi="宋体" w:hint="eastAsia"/>
                <w:szCs w:val="21"/>
              </w:rPr>
              <w:t>教材名称</w:t>
            </w:r>
          </w:p>
        </w:tc>
        <w:tc>
          <w:tcPr>
            <w:tcW w:w="685" w:type="pct"/>
            <w:vAlign w:val="center"/>
          </w:tcPr>
          <w:p w14:paraId="4A0BF95F" w14:textId="77777777" w:rsidR="0018234A" w:rsidRPr="00B53E0E" w:rsidRDefault="0018234A" w:rsidP="008B5546">
            <w:pPr>
              <w:spacing w:line="300" w:lineRule="auto"/>
              <w:jc w:val="center"/>
              <w:rPr>
                <w:rFonts w:ascii="宋体" w:eastAsia="宋体" w:hAnsi="宋体"/>
                <w:szCs w:val="21"/>
              </w:rPr>
            </w:pPr>
            <w:r w:rsidRPr="00B53E0E">
              <w:rPr>
                <w:rFonts w:ascii="宋体" w:eastAsia="宋体" w:hAnsi="宋体" w:hint="eastAsia"/>
                <w:szCs w:val="21"/>
              </w:rPr>
              <w:t>编者</w:t>
            </w:r>
          </w:p>
        </w:tc>
        <w:tc>
          <w:tcPr>
            <w:tcW w:w="709" w:type="pct"/>
            <w:vAlign w:val="center"/>
          </w:tcPr>
          <w:p w14:paraId="486A814F" w14:textId="77777777" w:rsidR="0018234A" w:rsidRPr="00B53E0E" w:rsidRDefault="0018234A" w:rsidP="008B5546">
            <w:pPr>
              <w:spacing w:line="300" w:lineRule="auto"/>
              <w:jc w:val="center"/>
              <w:rPr>
                <w:rFonts w:ascii="宋体" w:eastAsia="宋体" w:hAnsi="宋体"/>
                <w:szCs w:val="21"/>
              </w:rPr>
            </w:pPr>
            <w:r w:rsidRPr="00B53E0E">
              <w:rPr>
                <w:rFonts w:ascii="宋体" w:eastAsia="宋体" w:hAnsi="宋体" w:hint="eastAsia"/>
                <w:szCs w:val="21"/>
              </w:rPr>
              <w:t>出版社</w:t>
            </w:r>
          </w:p>
        </w:tc>
        <w:tc>
          <w:tcPr>
            <w:tcW w:w="1026" w:type="pct"/>
            <w:vAlign w:val="center"/>
          </w:tcPr>
          <w:p w14:paraId="38EF9EB3" w14:textId="77777777" w:rsidR="0018234A" w:rsidRPr="00B53E0E" w:rsidRDefault="0018234A" w:rsidP="008B5546">
            <w:pPr>
              <w:spacing w:line="300" w:lineRule="auto"/>
              <w:jc w:val="center"/>
              <w:rPr>
                <w:rFonts w:ascii="宋体" w:eastAsia="宋体" w:hAnsi="宋体"/>
                <w:szCs w:val="21"/>
              </w:rPr>
            </w:pPr>
            <w:r w:rsidRPr="00B53E0E">
              <w:rPr>
                <w:rFonts w:ascii="宋体" w:eastAsia="宋体" w:hAnsi="宋体" w:hint="eastAsia"/>
                <w:szCs w:val="21"/>
              </w:rPr>
              <w:t>出版时间</w:t>
            </w:r>
          </w:p>
        </w:tc>
        <w:tc>
          <w:tcPr>
            <w:tcW w:w="1132" w:type="pct"/>
            <w:vAlign w:val="center"/>
          </w:tcPr>
          <w:p w14:paraId="5BA7FB30" w14:textId="77777777" w:rsidR="0018234A" w:rsidRPr="00B53E0E" w:rsidRDefault="0018234A" w:rsidP="008B5546">
            <w:pPr>
              <w:spacing w:line="300" w:lineRule="auto"/>
              <w:jc w:val="center"/>
              <w:rPr>
                <w:rFonts w:ascii="宋体" w:eastAsia="宋体" w:hAnsi="宋体"/>
                <w:szCs w:val="21"/>
              </w:rPr>
            </w:pPr>
            <w:r w:rsidRPr="00B53E0E">
              <w:rPr>
                <w:rFonts w:ascii="宋体" w:eastAsia="宋体" w:hAnsi="宋体" w:hint="eastAsia"/>
                <w:szCs w:val="21"/>
              </w:rPr>
              <w:t>是否马工程教材</w:t>
            </w:r>
          </w:p>
        </w:tc>
        <w:tc>
          <w:tcPr>
            <w:tcW w:w="426" w:type="pct"/>
            <w:vAlign w:val="center"/>
          </w:tcPr>
          <w:p w14:paraId="565C4930" w14:textId="77777777" w:rsidR="0018234A" w:rsidRPr="00B53E0E" w:rsidRDefault="0018234A" w:rsidP="008B5546">
            <w:pPr>
              <w:spacing w:line="300" w:lineRule="auto"/>
              <w:jc w:val="center"/>
              <w:rPr>
                <w:rFonts w:ascii="宋体" w:eastAsia="宋体" w:hAnsi="宋体"/>
                <w:szCs w:val="21"/>
              </w:rPr>
            </w:pPr>
            <w:r w:rsidRPr="00B53E0E">
              <w:rPr>
                <w:rFonts w:ascii="宋体" w:eastAsia="宋体" w:hAnsi="宋体" w:hint="eastAsia"/>
                <w:szCs w:val="21"/>
              </w:rPr>
              <w:t>备注</w:t>
            </w:r>
          </w:p>
        </w:tc>
      </w:tr>
      <w:tr w:rsidR="0018234A" w:rsidRPr="00B53E0E" w14:paraId="7E35A99C" w14:textId="77777777" w:rsidTr="008B5546">
        <w:trPr>
          <w:jc w:val="center"/>
        </w:trPr>
        <w:tc>
          <w:tcPr>
            <w:tcW w:w="1022" w:type="pct"/>
            <w:vAlign w:val="center"/>
          </w:tcPr>
          <w:p w14:paraId="51FA09DC" w14:textId="77777777" w:rsidR="0018234A" w:rsidRPr="00B53E0E" w:rsidRDefault="0018234A" w:rsidP="008B5546">
            <w:pPr>
              <w:spacing w:line="300" w:lineRule="auto"/>
              <w:jc w:val="center"/>
              <w:rPr>
                <w:rFonts w:ascii="宋体" w:eastAsia="宋体" w:hAnsi="宋体"/>
                <w:szCs w:val="21"/>
              </w:rPr>
            </w:pPr>
            <w:r>
              <w:rPr>
                <w:rFonts w:ascii="Times New Roman" w:eastAsia="宋体" w:hAnsi="Times New Roman" w:hint="eastAsia"/>
                <w:szCs w:val="21"/>
              </w:rPr>
              <w:t>《汉语史纲要</w:t>
            </w:r>
            <w:r w:rsidRPr="00B53E0E">
              <w:rPr>
                <w:rFonts w:ascii="Times New Roman" w:eastAsia="宋体" w:hAnsi="Times New Roman" w:hint="eastAsia"/>
                <w:szCs w:val="21"/>
              </w:rPr>
              <w:t>》</w:t>
            </w:r>
          </w:p>
        </w:tc>
        <w:tc>
          <w:tcPr>
            <w:tcW w:w="685" w:type="pct"/>
            <w:vAlign w:val="center"/>
          </w:tcPr>
          <w:p w14:paraId="00592F57" w14:textId="77777777" w:rsidR="0018234A" w:rsidRPr="00B53E0E" w:rsidRDefault="0018234A" w:rsidP="008B5546">
            <w:pPr>
              <w:spacing w:line="300" w:lineRule="auto"/>
              <w:jc w:val="center"/>
              <w:rPr>
                <w:rFonts w:ascii="宋体" w:eastAsia="宋体" w:hAnsi="宋体"/>
                <w:szCs w:val="21"/>
              </w:rPr>
            </w:pPr>
            <w:r>
              <w:rPr>
                <w:rFonts w:ascii="宋体" w:eastAsia="宋体" w:hAnsi="宋体" w:hint="eastAsia"/>
                <w:szCs w:val="21"/>
              </w:rPr>
              <w:t xml:space="preserve">殷国光 </w:t>
            </w:r>
            <w:r>
              <w:rPr>
                <w:rFonts w:ascii="宋体" w:eastAsia="宋体" w:hAnsi="宋体" w:hint="eastAsia"/>
                <w:szCs w:val="21"/>
              </w:rPr>
              <w:lastRenderedPageBreak/>
              <w:t>龙国富 赵彤</w:t>
            </w:r>
          </w:p>
        </w:tc>
        <w:tc>
          <w:tcPr>
            <w:tcW w:w="709" w:type="pct"/>
            <w:vAlign w:val="center"/>
          </w:tcPr>
          <w:p w14:paraId="7879DE17" w14:textId="77777777" w:rsidR="0018234A" w:rsidRPr="00B53E0E" w:rsidRDefault="0018234A" w:rsidP="008B5546">
            <w:pPr>
              <w:spacing w:line="300" w:lineRule="auto"/>
              <w:jc w:val="center"/>
              <w:rPr>
                <w:rFonts w:ascii="宋体" w:eastAsia="宋体" w:hAnsi="宋体"/>
                <w:szCs w:val="21"/>
              </w:rPr>
            </w:pPr>
            <w:r>
              <w:rPr>
                <w:rFonts w:ascii="宋体" w:eastAsia="宋体" w:hAnsi="宋体" w:hint="eastAsia"/>
                <w:szCs w:val="21"/>
              </w:rPr>
              <w:lastRenderedPageBreak/>
              <w:t>中国人民</w:t>
            </w:r>
            <w:r>
              <w:rPr>
                <w:rFonts w:ascii="宋体" w:eastAsia="宋体" w:hAnsi="宋体" w:hint="eastAsia"/>
                <w:szCs w:val="21"/>
              </w:rPr>
              <w:lastRenderedPageBreak/>
              <w:t>大学出版社</w:t>
            </w:r>
          </w:p>
        </w:tc>
        <w:tc>
          <w:tcPr>
            <w:tcW w:w="1026" w:type="pct"/>
            <w:vAlign w:val="center"/>
          </w:tcPr>
          <w:p w14:paraId="764A0F1E" w14:textId="77777777" w:rsidR="0018234A" w:rsidRPr="00B53E0E" w:rsidRDefault="0018234A" w:rsidP="008B5546">
            <w:pPr>
              <w:spacing w:line="300" w:lineRule="auto"/>
              <w:jc w:val="center"/>
              <w:rPr>
                <w:rFonts w:ascii="宋体" w:eastAsia="宋体" w:hAnsi="宋体"/>
                <w:szCs w:val="21"/>
              </w:rPr>
            </w:pPr>
            <w:r>
              <w:rPr>
                <w:rFonts w:ascii="宋体" w:eastAsia="宋体" w:hAnsi="宋体"/>
                <w:szCs w:val="21"/>
              </w:rPr>
              <w:lastRenderedPageBreak/>
              <w:t>2016</w:t>
            </w:r>
            <w:r>
              <w:rPr>
                <w:rFonts w:ascii="宋体" w:eastAsia="宋体" w:hAnsi="宋体" w:hint="eastAsia"/>
                <w:szCs w:val="21"/>
              </w:rPr>
              <w:t>年第</w:t>
            </w:r>
            <w:r>
              <w:rPr>
                <w:rFonts w:ascii="宋体" w:eastAsia="宋体" w:hAnsi="宋体"/>
                <w:szCs w:val="21"/>
              </w:rPr>
              <w:t>2</w:t>
            </w:r>
            <w:r>
              <w:rPr>
                <w:rFonts w:ascii="宋体" w:eastAsia="宋体" w:hAnsi="宋体" w:hint="eastAsia"/>
                <w:szCs w:val="21"/>
              </w:rPr>
              <w:t>版</w:t>
            </w:r>
          </w:p>
        </w:tc>
        <w:tc>
          <w:tcPr>
            <w:tcW w:w="1132" w:type="pct"/>
            <w:vAlign w:val="center"/>
          </w:tcPr>
          <w:p w14:paraId="1232D661" w14:textId="77777777" w:rsidR="0018234A" w:rsidRPr="00B53E0E" w:rsidRDefault="0018234A" w:rsidP="008B5546">
            <w:pPr>
              <w:spacing w:line="300" w:lineRule="auto"/>
              <w:jc w:val="center"/>
              <w:rPr>
                <w:rFonts w:ascii="宋体" w:eastAsia="宋体" w:hAnsi="宋体"/>
                <w:szCs w:val="21"/>
              </w:rPr>
            </w:pPr>
            <w:r>
              <w:rPr>
                <w:rFonts w:ascii="宋体" w:eastAsia="宋体" w:hAnsi="宋体" w:hint="eastAsia"/>
                <w:szCs w:val="21"/>
              </w:rPr>
              <w:t>否</w:t>
            </w:r>
          </w:p>
        </w:tc>
        <w:tc>
          <w:tcPr>
            <w:tcW w:w="426" w:type="pct"/>
            <w:vAlign w:val="center"/>
          </w:tcPr>
          <w:p w14:paraId="4357110B" w14:textId="77777777" w:rsidR="0018234A" w:rsidRPr="00B53E0E" w:rsidRDefault="0018234A" w:rsidP="008B5546">
            <w:pPr>
              <w:spacing w:line="300" w:lineRule="auto"/>
              <w:jc w:val="center"/>
              <w:rPr>
                <w:rFonts w:ascii="宋体" w:eastAsia="宋体" w:hAnsi="宋体"/>
                <w:szCs w:val="21"/>
              </w:rPr>
            </w:pPr>
          </w:p>
        </w:tc>
      </w:tr>
    </w:tbl>
    <w:p w14:paraId="2487FF20" w14:textId="1BCDE9B8" w:rsidR="0018234A" w:rsidRPr="0018234A" w:rsidRDefault="0018234A" w:rsidP="00EC7DF4">
      <w:pPr>
        <w:ind w:firstLineChars="250" w:firstLine="527"/>
        <w:rPr>
          <w:rFonts w:ascii="宋体" w:eastAsia="宋体" w:hAnsi="宋体"/>
          <w:b/>
          <w:bCs/>
        </w:rPr>
      </w:pPr>
      <w:r w:rsidRPr="0018234A">
        <w:rPr>
          <w:rFonts w:ascii="宋体" w:eastAsia="宋体" w:hAnsi="宋体"/>
          <w:b/>
          <w:bCs/>
        </w:rPr>
        <w:t>2.主要参考书目</w:t>
      </w:r>
    </w:p>
    <w:p w14:paraId="733CCE8A"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王力</w:t>
      </w:r>
      <w:r w:rsidRPr="0018234A">
        <w:rPr>
          <w:rFonts w:ascii="宋体" w:eastAsia="宋体" w:hAnsi="宋体"/>
        </w:rPr>
        <w:t>.汉语史稿[M].北京：中华书局,2015.</w:t>
      </w:r>
    </w:p>
    <w:p w14:paraId="7ECC798B"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向熹</w:t>
      </w:r>
      <w:r w:rsidRPr="0018234A">
        <w:rPr>
          <w:rFonts w:ascii="宋体" w:eastAsia="宋体" w:hAnsi="宋体"/>
        </w:rPr>
        <w:t>.简明汉语史（修订本）（上、下）[M].北京:高等教育出版社,2010.</w:t>
      </w:r>
    </w:p>
    <w:p w14:paraId="055FBB9E"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编委会</w:t>
      </w:r>
      <w:r w:rsidRPr="0018234A">
        <w:rPr>
          <w:rFonts w:ascii="宋体" w:eastAsia="宋体" w:hAnsi="宋体"/>
        </w:rPr>
        <w:t>.中国大百科全书·语言文字[Z].北京&amp;上海:中国大百科全书出版社,1988.</w:t>
      </w:r>
    </w:p>
    <w:p w14:paraId="44AD4216"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高守纲</w:t>
      </w:r>
      <w:r w:rsidRPr="0018234A">
        <w:rPr>
          <w:rFonts w:ascii="宋体" w:eastAsia="宋体" w:hAnsi="宋体"/>
        </w:rPr>
        <w:t>.古代汉语词义通论[M].北京:语文出版社,1994.</w:t>
      </w:r>
    </w:p>
    <w:p w14:paraId="45CD2DD8"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郭锡良</w:t>
      </w:r>
      <w:r w:rsidRPr="0018234A">
        <w:rPr>
          <w:rFonts w:ascii="宋体" w:eastAsia="宋体" w:hAnsi="宋体"/>
        </w:rPr>
        <w:t>.汉字古音手册[Z].北京:北京大学出版社,1986.</w:t>
      </w:r>
    </w:p>
    <w:p w14:paraId="6B6487DD"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蒋绍愚</w:t>
      </w:r>
      <w:r w:rsidRPr="0018234A">
        <w:rPr>
          <w:rFonts w:ascii="宋体" w:eastAsia="宋体" w:hAnsi="宋体"/>
        </w:rPr>
        <w:t>.古汉语词汇纲要[M].北京:北京大学出版社,1989.</w:t>
      </w:r>
    </w:p>
    <w:p w14:paraId="0ABD25AB"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蒋绍愚</w:t>
      </w:r>
      <w:r w:rsidRPr="0018234A">
        <w:rPr>
          <w:rFonts w:ascii="宋体" w:eastAsia="宋体" w:hAnsi="宋体"/>
        </w:rPr>
        <w:t>.近代汉语研究概要[M].北京:北京大学出版社,2005.</w:t>
      </w:r>
    </w:p>
    <w:p w14:paraId="155AD8AE"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李格非</w:t>
      </w:r>
      <w:r w:rsidRPr="0018234A">
        <w:rPr>
          <w:rFonts w:ascii="宋体" w:eastAsia="宋体" w:hAnsi="宋体"/>
        </w:rPr>
        <w:t>.汉语大字典（简编本）[Z].武汉&amp;成都：湖北辞书出版社&amp;四川辞书出版社,1996.</w:t>
      </w:r>
    </w:p>
    <w:p w14:paraId="59375098"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李荣</w:t>
      </w:r>
      <w:r w:rsidRPr="0018234A">
        <w:rPr>
          <w:rFonts w:ascii="宋体" w:eastAsia="宋体" w:hAnsi="宋体"/>
        </w:rPr>
        <w:t>,丁声树.汉语音韵讲义[M].上海:上海教育出版社,2010.</w:t>
      </w:r>
    </w:p>
    <w:p w14:paraId="3A1BB8B3"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柳士镇</w:t>
      </w:r>
      <w:r w:rsidRPr="0018234A">
        <w:rPr>
          <w:rFonts w:ascii="宋体" w:eastAsia="宋体" w:hAnsi="宋体"/>
        </w:rPr>
        <w:t>.魏晋南北朝历史语法[M].南京:南京大学出版社,1992.</w:t>
      </w:r>
    </w:p>
    <w:p w14:paraId="548990EE"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齐冲天</w:t>
      </w:r>
      <w:r w:rsidRPr="0018234A">
        <w:rPr>
          <w:rFonts w:ascii="宋体" w:eastAsia="宋体" w:hAnsi="宋体"/>
        </w:rPr>
        <w:t>.汉语史简论[M].郑州:大象出版社,1997.</w:t>
      </w:r>
    </w:p>
    <w:p w14:paraId="3C89D580"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潘允中</w:t>
      </w:r>
      <w:r w:rsidRPr="0018234A">
        <w:rPr>
          <w:rFonts w:ascii="宋体" w:eastAsia="宋体" w:hAnsi="宋体"/>
        </w:rPr>
        <w:t>.汉语语法史概要[M].郑州:中州书画社,1982.</w:t>
      </w:r>
    </w:p>
    <w:p w14:paraId="0ED05D94"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邵荣芬</w:t>
      </w:r>
      <w:r w:rsidRPr="0018234A">
        <w:rPr>
          <w:rFonts w:ascii="宋体" w:eastAsia="宋体" w:hAnsi="宋体"/>
        </w:rPr>
        <w:t>.汉语语音史讲话[M].天津：天津人民出版社,1979.</w:t>
      </w:r>
    </w:p>
    <w:p w14:paraId="6AA2B494"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史存直</w:t>
      </w:r>
      <w:r w:rsidRPr="0018234A">
        <w:rPr>
          <w:rFonts w:ascii="宋体" w:eastAsia="宋体" w:hAnsi="宋体"/>
        </w:rPr>
        <w:t>.汉语语音史纲要[M].北京：商务印书馆,1981.</w:t>
      </w:r>
    </w:p>
    <w:p w14:paraId="7EF68C58"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史存直</w:t>
      </w:r>
      <w:r w:rsidRPr="0018234A">
        <w:rPr>
          <w:rFonts w:ascii="宋体" w:eastAsia="宋体" w:hAnsi="宋体"/>
        </w:rPr>
        <w:t>.汉语语法史纲要[M].上海:华东师大出版社,1986.</w:t>
      </w:r>
    </w:p>
    <w:p w14:paraId="53731277"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宋学农</w:t>
      </w:r>
      <w:r w:rsidRPr="0018234A">
        <w:rPr>
          <w:rFonts w:ascii="宋体" w:eastAsia="宋体" w:hAnsi="宋体"/>
        </w:rPr>
        <w:t>,等.古代汉语(上册)[M].济南:山东大学出版社,1997.</w:t>
      </w:r>
    </w:p>
    <w:p w14:paraId="00983ADF"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孙锡信</w:t>
      </w:r>
      <w:r w:rsidRPr="0018234A">
        <w:rPr>
          <w:rFonts w:ascii="宋体" w:eastAsia="宋体" w:hAnsi="宋体"/>
        </w:rPr>
        <w:t>.汉语历史语法要略[M].上海:复旦大学出版社,1992.</w:t>
      </w:r>
    </w:p>
    <w:p w14:paraId="6B17361B"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唐作藩</w:t>
      </w:r>
      <w:r w:rsidRPr="0018234A">
        <w:rPr>
          <w:rFonts w:ascii="宋体" w:eastAsia="宋体" w:hAnsi="宋体"/>
        </w:rPr>
        <w:t>.音韵学教程[M].北京:北京大学出版社,1989.</w:t>
      </w:r>
    </w:p>
    <w:p w14:paraId="74839361"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唐作藩</w:t>
      </w:r>
      <w:r w:rsidRPr="0018234A">
        <w:rPr>
          <w:rFonts w:ascii="宋体" w:eastAsia="宋体" w:hAnsi="宋体"/>
        </w:rPr>
        <w:t>.上古音手册[M].南京:江苏人民出版社,1982.</w:t>
      </w:r>
    </w:p>
    <w:p w14:paraId="76B9F96E"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王力</w:t>
      </w:r>
      <w:r w:rsidRPr="0018234A">
        <w:rPr>
          <w:rFonts w:ascii="宋体" w:eastAsia="宋体" w:hAnsi="宋体"/>
        </w:rPr>
        <w:t>.古代汉语（校订重排版）[M].北京:中华书局,1999.第三版.</w:t>
      </w:r>
    </w:p>
    <w:p w14:paraId="57A2E147"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王力</w:t>
      </w:r>
      <w:r w:rsidRPr="0018234A">
        <w:rPr>
          <w:rFonts w:ascii="宋体" w:eastAsia="宋体" w:hAnsi="宋体"/>
        </w:rPr>
        <w:t>.汉语语音史[M].北京:中国社会科学出版社,1985.</w:t>
      </w:r>
    </w:p>
    <w:p w14:paraId="1EA9456D"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王力</w:t>
      </w:r>
      <w:r w:rsidRPr="0018234A">
        <w:rPr>
          <w:rFonts w:ascii="宋体" w:eastAsia="宋体" w:hAnsi="宋体"/>
        </w:rPr>
        <w:t>.汉语语法史[M].商务印书馆2005.</w:t>
      </w:r>
    </w:p>
    <w:p w14:paraId="5ED917E6" w14:textId="7D01E0C7" w:rsidR="0018234A" w:rsidRDefault="0018234A" w:rsidP="0018234A">
      <w:pPr>
        <w:ind w:firstLineChars="250" w:firstLine="525"/>
        <w:rPr>
          <w:rFonts w:ascii="宋体" w:eastAsia="宋体" w:hAnsi="宋体"/>
        </w:rPr>
      </w:pPr>
      <w:r w:rsidRPr="0018234A">
        <w:rPr>
          <w:rFonts w:ascii="宋体" w:eastAsia="宋体" w:hAnsi="宋体" w:hint="eastAsia"/>
        </w:rPr>
        <w:t>王力</w:t>
      </w:r>
      <w:r w:rsidRPr="0018234A">
        <w:rPr>
          <w:rFonts w:ascii="宋体" w:eastAsia="宋体" w:hAnsi="宋体"/>
        </w:rPr>
        <w:t>.王力古汉语字典[Z].北京:中华书局,2000.</w:t>
      </w:r>
    </w:p>
    <w:p w14:paraId="4C1936E1" w14:textId="120C4D8F" w:rsidR="00531B8B" w:rsidRDefault="00531B8B" w:rsidP="0018234A">
      <w:pPr>
        <w:ind w:firstLineChars="250" w:firstLine="525"/>
        <w:rPr>
          <w:rFonts w:ascii="宋体" w:eastAsia="宋体" w:hAnsi="宋体"/>
        </w:rPr>
      </w:pPr>
      <w:r>
        <w:rPr>
          <w:rFonts w:ascii="宋体" w:eastAsia="宋体" w:hAnsi="宋体" w:hint="eastAsia"/>
        </w:rPr>
        <w:t>徐朝华.上古汉语词汇史[</w:t>
      </w:r>
      <w:r>
        <w:rPr>
          <w:rFonts w:ascii="宋体" w:eastAsia="宋体" w:hAnsi="宋体"/>
        </w:rPr>
        <w:t>M].</w:t>
      </w:r>
      <w:r>
        <w:rPr>
          <w:rFonts w:ascii="宋体" w:eastAsia="宋体" w:hAnsi="宋体" w:hint="eastAsia"/>
        </w:rPr>
        <w:t>北京：商务印书馆,2003</w:t>
      </w:r>
      <w:r>
        <w:rPr>
          <w:rFonts w:ascii="宋体" w:eastAsia="宋体" w:hAnsi="宋体"/>
        </w:rPr>
        <w:t>.</w:t>
      </w:r>
    </w:p>
    <w:p w14:paraId="02031858" w14:textId="0186D571" w:rsidR="00531B8B" w:rsidRDefault="00531B8B" w:rsidP="00531B8B">
      <w:pPr>
        <w:rPr>
          <w:rFonts w:ascii="宋体" w:eastAsia="宋体" w:hAnsi="宋体"/>
        </w:rPr>
      </w:pPr>
      <w:r>
        <w:rPr>
          <w:rFonts w:ascii="宋体" w:eastAsia="宋体" w:hAnsi="宋体" w:hint="eastAsia"/>
        </w:rPr>
        <w:t xml:space="preserve">     徐时仪.汉语白话发展史[</w:t>
      </w:r>
      <w:r>
        <w:rPr>
          <w:rFonts w:ascii="宋体" w:eastAsia="宋体" w:hAnsi="宋体"/>
        </w:rPr>
        <w:t>M].</w:t>
      </w:r>
      <w:r>
        <w:rPr>
          <w:rFonts w:ascii="宋体" w:eastAsia="宋体" w:hAnsi="宋体" w:hint="eastAsia"/>
        </w:rPr>
        <w:t>北京：北京大学出版社,</w:t>
      </w:r>
      <w:r>
        <w:rPr>
          <w:rFonts w:ascii="宋体" w:eastAsia="宋体" w:hAnsi="宋体"/>
        </w:rPr>
        <w:t>2</w:t>
      </w:r>
      <w:r>
        <w:rPr>
          <w:rFonts w:ascii="宋体" w:eastAsia="宋体" w:hAnsi="宋体" w:hint="eastAsia"/>
        </w:rPr>
        <w:t>007</w:t>
      </w:r>
      <w:r>
        <w:rPr>
          <w:rFonts w:ascii="宋体" w:eastAsia="宋体" w:hAnsi="宋体"/>
        </w:rPr>
        <w:t>.</w:t>
      </w:r>
    </w:p>
    <w:p w14:paraId="4976C053"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许慎著</w:t>
      </w:r>
      <w:r w:rsidRPr="0018234A">
        <w:rPr>
          <w:rFonts w:ascii="宋体" w:eastAsia="宋体" w:hAnsi="宋体"/>
        </w:rPr>
        <w:t>,臧克和,王平校订.说文解字新订[Z].北京:中华书局,2002.</w:t>
      </w:r>
    </w:p>
    <w:p w14:paraId="6BBD0DF6"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许仰民</w:t>
      </w:r>
      <w:r w:rsidRPr="0018234A">
        <w:rPr>
          <w:rFonts w:ascii="宋体" w:eastAsia="宋体" w:hAnsi="宋体"/>
        </w:rPr>
        <w:t>.古汉语语法新编[M].开封:河南大学出版社,2001.</w:t>
      </w:r>
    </w:p>
    <w:p w14:paraId="4ECD8017"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杨伯峻</w:t>
      </w:r>
      <w:r w:rsidRPr="0018234A">
        <w:rPr>
          <w:rFonts w:ascii="宋体" w:eastAsia="宋体" w:hAnsi="宋体"/>
        </w:rPr>
        <w:t>,何乐士.古汉语语法及其发展[M].北京:语文出版社,2001.</w:t>
      </w:r>
    </w:p>
    <w:p w14:paraId="3CB7D796"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杨树达</w:t>
      </w:r>
      <w:r w:rsidRPr="0018234A">
        <w:rPr>
          <w:rFonts w:ascii="宋体" w:eastAsia="宋体" w:hAnsi="宋体"/>
        </w:rPr>
        <w:t>.高等国文法[M].上海:商务印书馆,1955.重印本.</w:t>
      </w:r>
    </w:p>
    <w:p w14:paraId="73D6582D"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张世禄</w:t>
      </w:r>
      <w:r w:rsidRPr="0018234A">
        <w:rPr>
          <w:rFonts w:ascii="宋体" w:eastAsia="宋体" w:hAnsi="宋体"/>
        </w:rPr>
        <w:t>.古代汉语教程[M].上海:复旦大学出版社,2005.重订本.</w:t>
      </w:r>
    </w:p>
    <w:p w14:paraId="0101A984" w14:textId="77777777" w:rsidR="0018234A" w:rsidRPr="0018234A" w:rsidRDefault="0018234A" w:rsidP="0018234A">
      <w:pPr>
        <w:ind w:firstLineChars="250" w:firstLine="525"/>
        <w:rPr>
          <w:rFonts w:ascii="宋体" w:eastAsia="宋体" w:hAnsi="宋体"/>
        </w:rPr>
      </w:pPr>
      <w:r w:rsidRPr="0018234A">
        <w:rPr>
          <w:rFonts w:ascii="宋体" w:eastAsia="宋体" w:hAnsi="宋体" w:hint="eastAsia"/>
        </w:rPr>
        <w:t>周光庆</w:t>
      </w:r>
      <w:r w:rsidRPr="0018234A">
        <w:rPr>
          <w:rFonts w:ascii="宋体" w:eastAsia="宋体" w:hAnsi="宋体"/>
        </w:rPr>
        <w:t>,杨合鸣.古代汉语教程(上、下)[M].武汉:华中师范大学出版社,2001.</w:t>
      </w:r>
    </w:p>
    <w:p w14:paraId="60C02C12" w14:textId="644CE17A" w:rsidR="0018234A" w:rsidRDefault="0018234A" w:rsidP="0018234A">
      <w:pPr>
        <w:ind w:firstLineChars="250" w:firstLine="525"/>
        <w:rPr>
          <w:rFonts w:ascii="宋体" w:eastAsia="宋体" w:hAnsi="宋体"/>
        </w:rPr>
      </w:pPr>
      <w:r w:rsidRPr="0018234A">
        <w:rPr>
          <w:rFonts w:ascii="宋体" w:eastAsia="宋体" w:hAnsi="宋体" w:hint="eastAsia"/>
        </w:rPr>
        <w:t>邹晓丽</w:t>
      </w:r>
      <w:r w:rsidRPr="0018234A">
        <w:rPr>
          <w:rFonts w:ascii="宋体" w:eastAsia="宋体" w:hAnsi="宋体"/>
        </w:rPr>
        <w:t>.传统音韵学实用教程[M].上海:上海辞书出版社,2002.</w:t>
      </w:r>
    </w:p>
    <w:p w14:paraId="6FBBD41D"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13C56043" w14:textId="1CA53B46"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2EBA45A6" w14:textId="77777777" w:rsidR="00531B8B" w:rsidRDefault="00531B8B" w:rsidP="00531B8B">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1．讲授法：重点</w:t>
      </w:r>
      <w:r w:rsidRPr="00842EA6">
        <w:rPr>
          <w:rFonts w:ascii="宋体" w:eastAsia="宋体" w:hAnsi="宋体" w:hint="eastAsia"/>
        </w:rPr>
        <w:t>围绕课程的核心概念和主干内容等进行讲解</w:t>
      </w:r>
      <w:r>
        <w:rPr>
          <w:rFonts w:ascii="宋体" w:eastAsia="宋体" w:hAnsi="宋体" w:hint="eastAsia"/>
        </w:rPr>
        <w:t>，拓宽学生的知识面，提升学生的理解力</w:t>
      </w:r>
      <w:r w:rsidRPr="00842EA6">
        <w:rPr>
          <w:rFonts w:ascii="宋体" w:eastAsia="宋体" w:hAnsi="宋体" w:hint="eastAsia"/>
        </w:rPr>
        <w:t>。</w:t>
      </w:r>
    </w:p>
    <w:p w14:paraId="3B0EC321" w14:textId="77777777" w:rsidR="00531B8B" w:rsidRDefault="00531B8B" w:rsidP="00531B8B">
      <w:pPr>
        <w:widowControl/>
        <w:spacing w:beforeLines="50" w:before="156" w:afterLines="50" w:after="156"/>
        <w:ind w:firstLineChars="200" w:firstLine="420"/>
        <w:jc w:val="left"/>
        <w:rPr>
          <w:rFonts w:ascii="宋体" w:eastAsia="宋体" w:hAnsi="宋体"/>
        </w:rPr>
      </w:pPr>
      <w:r>
        <w:rPr>
          <w:rFonts w:ascii="宋体" w:eastAsia="宋体" w:hAnsi="宋体" w:hint="eastAsia"/>
        </w:rPr>
        <w:t>2．研讨法：围绕“如何看待中西方语言学？”</w:t>
      </w:r>
      <w:r w:rsidRPr="00842EA6">
        <w:rPr>
          <w:rFonts w:ascii="宋体" w:eastAsia="宋体" w:hAnsi="宋体" w:hint="eastAsia"/>
        </w:rPr>
        <w:t>“</w:t>
      </w:r>
      <w:r>
        <w:rPr>
          <w:rFonts w:ascii="宋体" w:eastAsia="宋体" w:hAnsi="宋体" w:hint="eastAsia"/>
        </w:rPr>
        <w:t>中西方语言学是如何互动的？”</w:t>
      </w:r>
      <w:r w:rsidRPr="00842EA6">
        <w:rPr>
          <w:rFonts w:ascii="宋体" w:eastAsia="宋体" w:hAnsi="宋体" w:hint="eastAsia"/>
        </w:rPr>
        <w:t>“</w:t>
      </w:r>
      <w:r>
        <w:rPr>
          <w:rFonts w:ascii="宋体" w:eastAsia="宋体" w:hAnsi="宋体" w:hint="eastAsia"/>
        </w:rPr>
        <w:t>未来中西方语言学走向如何？</w:t>
      </w:r>
      <w:r w:rsidRPr="00842EA6">
        <w:rPr>
          <w:rFonts w:ascii="宋体" w:eastAsia="宋体" w:hAnsi="宋体" w:hint="eastAsia"/>
        </w:rPr>
        <w:t>”等主题</w:t>
      </w:r>
      <w:r w:rsidRPr="00842EA6">
        <w:rPr>
          <w:rFonts w:ascii="宋体" w:eastAsia="宋体" w:hAnsi="宋体"/>
        </w:rPr>
        <w:t>组织学生进行讨论。</w:t>
      </w:r>
    </w:p>
    <w:p w14:paraId="406089F4" w14:textId="77777777" w:rsidR="00531B8B" w:rsidRDefault="00531B8B" w:rsidP="00531B8B">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3.翻转课堂法:充分运用视频等多媒体手段,发挥学生的主体作用,通过小组协作的方式获取知识、强化基础。</w:t>
      </w:r>
    </w:p>
    <w:p w14:paraId="2CD2409B" w14:textId="2F4CC1F9" w:rsidR="00D417A1" w:rsidRPr="00531B8B" w:rsidRDefault="00D417A1" w:rsidP="00022CBB">
      <w:pPr>
        <w:widowControl/>
        <w:spacing w:beforeLines="50" w:before="156" w:afterLines="50" w:after="156"/>
        <w:ind w:firstLineChars="200" w:firstLine="420"/>
        <w:jc w:val="left"/>
        <w:rPr>
          <w:rFonts w:ascii="宋体" w:eastAsia="宋体" w:hAnsi="宋体"/>
        </w:rPr>
      </w:pPr>
    </w:p>
    <w:p w14:paraId="19053AC0"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14:paraId="78AB9351"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693F73C6" w14:textId="309857D0" w:rsidR="00D417A1"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531B8B" w14:paraId="6DEB2660" w14:textId="77777777" w:rsidTr="00531B8B">
        <w:trPr>
          <w:trHeight w:val="567"/>
          <w:jc w:val="center"/>
        </w:trPr>
        <w:tc>
          <w:tcPr>
            <w:tcW w:w="2847" w:type="dxa"/>
            <w:vAlign w:val="center"/>
          </w:tcPr>
          <w:p w14:paraId="61DD46F0" w14:textId="77777777" w:rsidR="00531B8B" w:rsidRDefault="00531B8B" w:rsidP="008B5546">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00F7489F" w14:textId="77777777" w:rsidR="00531B8B" w:rsidRDefault="00531B8B" w:rsidP="008B5546">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29A9B0AA" w14:textId="77777777" w:rsidR="00531B8B" w:rsidRDefault="00531B8B" w:rsidP="008B5546">
            <w:pPr>
              <w:pStyle w:val="a3"/>
              <w:spacing w:beforeLines="50" w:before="156" w:afterLines="50" w:after="156"/>
              <w:jc w:val="center"/>
              <w:rPr>
                <w:rFonts w:hAnsi="宋体"/>
                <w:b/>
              </w:rPr>
            </w:pPr>
            <w:r>
              <w:rPr>
                <w:rFonts w:hAnsi="宋体" w:hint="eastAsia"/>
                <w:b/>
              </w:rPr>
              <w:t>考核方式</w:t>
            </w:r>
          </w:p>
        </w:tc>
      </w:tr>
      <w:tr w:rsidR="00531B8B" w14:paraId="75991FA3" w14:textId="77777777" w:rsidTr="00531B8B">
        <w:trPr>
          <w:trHeight w:val="567"/>
          <w:jc w:val="center"/>
        </w:trPr>
        <w:tc>
          <w:tcPr>
            <w:tcW w:w="2847" w:type="dxa"/>
            <w:vAlign w:val="center"/>
          </w:tcPr>
          <w:p w14:paraId="712C1431" w14:textId="77777777" w:rsidR="00531B8B" w:rsidRPr="00285327" w:rsidRDefault="00531B8B" w:rsidP="008B5546">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430F7FD5" w14:textId="77777777" w:rsidR="00531B8B" w:rsidRDefault="00531B8B" w:rsidP="008B5546">
            <w:pPr>
              <w:pStyle w:val="a3"/>
              <w:spacing w:beforeLines="50" w:before="156" w:afterLines="50" w:after="156"/>
              <w:jc w:val="center"/>
              <w:rPr>
                <w:rFonts w:hAnsi="宋体"/>
                <w:b/>
              </w:rPr>
            </w:pPr>
            <w:r w:rsidRPr="00842EA6">
              <w:rPr>
                <w:rFonts w:hAnsi="宋体" w:hint="eastAsia"/>
              </w:rPr>
              <w:t>专业基础摸底</w:t>
            </w:r>
          </w:p>
        </w:tc>
        <w:tc>
          <w:tcPr>
            <w:tcW w:w="2849" w:type="dxa"/>
            <w:vAlign w:val="center"/>
          </w:tcPr>
          <w:p w14:paraId="44A7D4BD" w14:textId="77777777" w:rsidR="00531B8B" w:rsidRPr="00842EA6" w:rsidRDefault="00531B8B" w:rsidP="008B5546">
            <w:pPr>
              <w:pStyle w:val="a3"/>
              <w:spacing w:beforeLines="50" w:before="156" w:afterLines="50" w:after="156"/>
              <w:jc w:val="center"/>
              <w:rPr>
                <w:rFonts w:hAnsi="宋体"/>
              </w:rPr>
            </w:pPr>
            <w:r>
              <w:rPr>
                <w:rFonts w:hAnsi="宋体" w:hint="eastAsia"/>
              </w:rPr>
              <w:t>问卷调查</w:t>
            </w:r>
          </w:p>
        </w:tc>
      </w:tr>
      <w:tr w:rsidR="00531B8B" w14:paraId="2FD18711" w14:textId="77777777" w:rsidTr="00531B8B">
        <w:trPr>
          <w:trHeight w:val="567"/>
          <w:jc w:val="center"/>
        </w:trPr>
        <w:tc>
          <w:tcPr>
            <w:tcW w:w="2847" w:type="dxa"/>
            <w:vAlign w:val="center"/>
          </w:tcPr>
          <w:p w14:paraId="0E5FAD46" w14:textId="77777777" w:rsidR="00531B8B" w:rsidRPr="00285327" w:rsidRDefault="00531B8B" w:rsidP="008B5546">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0787100E" w14:textId="77777777" w:rsidR="00531B8B" w:rsidRPr="000C42C9" w:rsidRDefault="00531B8B" w:rsidP="008B5546">
            <w:pPr>
              <w:rPr>
                <w:rFonts w:ascii="宋体" w:eastAsia="宋体" w:hAnsi="宋体" w:cs="Times New Roman"/>
                <w:szCs w:val="20"/>
              </w:rPr>
            </w:pPr>
            <w:r w:rsidRPr="000C42C9">
              <w:rPr>
                <w:rFonts w:ascii="宋体" w:eastAsia="宋体" w:hAnsi="宋体" w:cs="Times New Roman" w:hint="eastAsia"/>
                <w:szCs w:val="20"/>
              </w:rPr>
              <w:t>试从异文、声训、谐声、反切、借词、古读以及现代方言入手，寻找若干“古无轻唇音”或“古无舌上音”的例证（各2-3例）。</w:t>
            </w:r>
          </w:p>
        </w:tc>
        <w:tc>
          <w:tcPr>
            <w:tcW w:w="2849" w:type="dxa"/>
            <w:vAlign w:val="center"/>
          </w:tcPr>
          <w:p w14:paraId="637F9059" w14:textId="77777777" w:rsidR="00531B8B" w:rsidRPr="00842EA6" w:rsidRDefault="00531B8B" w:rsidP="008B5546">
            <w:pPr>
              <w:pStyle w:val="a3"/>
              <w:spacing w:beforeLines="50" w:before="156" w:afterLines="50" w:after="156"/>
              <w:jc w:val="center"/>
              <w:rPr>
                <w:rFonts w:hAnsi="宋体"/>
              </w:rPr>
            </w:pPr>
            <w:r>
              <w:rPr>
                <w:rFonts w:hAnsi="宋体" w:hint="eastAsia"/>
              </w:rPr>
              <w:t>期中测验</w:t>
            </w:r>
          </w:p>
        </w:tc>
      </w:tr>
      <w:tr w:rsidR="00531B8B" w14:paraId="123D0C92" w14:textId="77777777" w:rsidTr="00531B8B">
        <w:trPr>
          <w:trHeight w:val="567"/>
          <w:jc w:val="center"/>
        </w:trPr>
        <w:tc>
          <w:tcPr>
            <w:tcW w:w="2847" w:type="dxa"/>
            <w:vAlign w:val="center"/>
          </w:tcPr>
          <w:p w14:paraId="14375DC3" w14:textId="77777777" w:rsidR="00531B8B" w:rsidRPr="00285327" w:rsidRDefault="00531B8B" w:rsidP="008B5546">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2B14B95D" w14:textId="77777777" w:rsidR="00531B8B" w:rsidRDefault="00531B8B" w:rsidP="008B5546">
            <w:pPr>
              <w:pStyle w:val="a3"/>
              <w:spacing w:beforeLines="50" w:before="156" w:afterLines="50" w:after="156"/>
              <w:jc w:val="center"/>
              <w:rPr>
                <w:rFonts w:hAnsi="宋体"/>
                <w:b/>
              </w:rPr>
            </w:pPr>
            <w:r w:rsidRPr="00842EA6">
              <w:rPr>
                <w:rFonts w:hAnsi="宋体" w:hint="eastAsia"/>
              </w:rPr>
              <w:t>知识点、分析能力</w:t>
            </w:r>
          </w:p>
        </w:tc>
        <w:tc>
          <w:tcPr>
            <w:tcW w:w="2849" w:type="dxa"/>
            <w:vAlign w:val="center"/>
          </w:tcPr>
          <w:p w14:paraId="5517EF1D" w14:textId="77777777" w:rsidR="00531B8B" w:rsidRPr="00842EA6" w:rsidRDefault="00531B8B" w:rsidP="008B5546">
            <w:pPr>
              <w:pStyle w:val="a3"/>
              <w:spacing w:beforeLines="50" w:before="156" w:afterLines="50" w:after="156"/>
              <w:jc w:val="center"/>
              <w:rPr>
                <w:rFonts w:hAnsi="宋体"/>
              </w:rPr>
            </w:pPr>
            <w:r>
              <w:rPr>
                <w:rFonts w:hAnsi="宋体" w:hint="eastAsia"/>
              </w:rPr>
              <w:t>期末考试</w:t>
            </w:r>
          </w:p>
        </w:tc>
      </w:tr>
    </w:tbl>
    <w:p w14:paraId="5F6D8354" w14:textId="07541346" w:rsidR="00531B8B" w:rsidRDefault="00531B8B" w:rsidP="00022CBB">
      <w:pPr>
        <w:widowControl/>
        <w:spacing w:beforeLines="50" w:before="156" w:afterLines="50" w:after="156"/>
        <w:jc w:val="center"/>
        <w:rPr>
          <w:rFonts w:ascii="宋体" w:eastAsia="宋体" w:hAnsi="宋体"/>
          <w:szCs w:val="21"/>
        </w:rPr>
      </w:pPr>
    </w:p>
    <w:p w14:paraId="7D9D1C5A" w14:textId="0FE8A7F9"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14:paraId="0F5599EA" w14:textId="6B80BA78"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14:paraId="02A908F1" w14:textId="77777777" w:rsidR="00531B8B" w:rsidRDefault="00531B8B" w:rsidP="00531B8B">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平时成绩：1</w:t>
      </w:r>
      <w:r>
        <w:rPr>
          <w:rFonts w:ascii="宋体" w:eastAsia="宋体" w:hAnsi="宋体"/>
        </w:rPr>
        <w:t>0%</w:t>
      </w:r>
      <w:r>
        <w:rPr>
          <w:rFonts w:ascii="宋体" w:eastAsia="宋体" w:hAnsi="宋体" w:hint="eastAsia"/>
        </w:rPr>
        <w:t>，期中测验：3</w:t>
      </w:r>
      <w:r>
        <w:rPr>
          <w:rFonts w:ascii="宋体" w:eastAsia="宋体" w:hAnsi="宋体"/>
        </w:rPr>
        <w:t>0%</w:t>
      </w:r>
      <w:r>
        <w:rPr>
          <w:rFonts w:ascii="宋体" w:eastAsia="宋体" w:hAnsi="宋体" w:hint="eastAsia"/>
        </w:rPr>
        <w:t>，期末考试6</w:t>
      </w:r>
      <w:r>
        <w:rPr>
          <w:rFonts w:ascii="宋体" w:eastAsia="宋体" w:hAnsi="宋体"/>
        </w:rPr>
        <w:t>0%</w:t>
      </w:r>
      <w:r>
        <w:rPr>
          <w:rFonts w:ascii="宋体" w:eastAsia="宋体" w:hAnsi="宋体" w:hint="eastAsia"/>
        </w:rPr>
        <w:t>。</w:t>
      </w:r>
    </w:p>
    <w:p w14:paraId="78621D32"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6706F96D"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277AE693" w14:textId="77777777" w:rsidTr="00285327">
        <w:trPr>
          <w:jc w:val="center"/>
        </w:trPr>
        <w:tc>
          <w:tcPr>
            <w:tcW w:w="2122" w:type="dxa"/>
            <w:tcBorders>
              <w:tl2br w:val="single" w:sz="4" w:space="0" w:color="auto"/>
            </w:tcBorders>
            <w:shd w:val="clear" w:color="auto" w:fill="auto"/>
            <w:vAlign w:val="center"/>
          </w:tcPr>
          <w:p w14:paraId="119BCAF4"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20C5ABE3"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5A5FF49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2E37FA0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347F09CD"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08A7C69B"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531B8B" w:rsidRPr="002F4D99" w14:paraId="707EE51D" w14:textId="77777777" w:rsidTr="00285327">
        <w:trPr>
          <w:trHeight w:val="620"/>
          <w:jc w:val="center"/>
        </w:trPr>
        <w:tc>
          <w:tcPr>
            <w:tcW w:w="2122" w:type="dxa"/>
            <w:shd w:val="clear" w:color="auto" w:fill="auto"/>
            <w:vAlign w:val="center"/>
          </w:tcPr>
          <w:p w14:paraId="30EC6D12" w14:textId="77777777" w:rsidR="00531B8B" w:rsidRPr="00322986" w:rsidRDefault="00531B8B" w:rsidP="00531B8B">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792112F1" w14:textId="7167B480" w:rsidR="00531B8B" w:rsidRPr="00322986" w:rsidRDefault="00531B8B" w:rsidP="00531B8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14:paraId="04E0ABBA" w14:textId="32847688" w:rsidR="00531B8B" w:rsidRPr="00322986" w:rsidRDefault="00531B8B" w:rsidP="00531B8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14:paraId="3A28C1EE" w14:textId="1EC405C4" w:rsidR="00531B8B" w:rsidRPr="00322986" w:rsidRDefault="00531B8B" w:rsidP="00531B8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val="restart"/>
            <w:shd w:val="clear" w:color="auto" w:fill="auto"/>
            <w:vAlign w:val="center"/>
          </w:tcPr>
          <w:p w14:paraId="48A4AC9D" w14:textId="31DBCEB9" w:rsidR="00531B8B" w:rsidRPr="00322986" w:rsidRDefault="00531B8B" w:rsidP="00531B8B">
            <w:pPr>
              <w:spacing w:beforeLines="50" w:before="156" w:afterLines="50" w:after="156"/>
              <w:rPr>
                <w:rFonts w:ascii="宋体" w:eastAsia="宋体" w:hAnsi="宋体"/>
                <w:kern w:val="0"/>
                <w:szCs w:val="21"/>
              </w:rPr>
            </w:pPr>
            <w:r>
              <w:rPr>
                <w:rFonts w:ascii="宋体" w:eastAsia="宋体" w:hAnsi="宋体" w:hint="eastAsia"/>
                <w:kern w:val="0"/>
                <w:szCs w:val="21"/>
              </w:rPr>
              <w:t>总</w:t>
            </w:r>
            <w:r w:rsidRPr="00842EA6">
              <w:rPr>
                <w:rFonts w:ascii="宋体" w:eastAsia="宋体" w:hAnsi="宋体"/>
                <w:kern w:val="0"/>
                <w:szCs w:val="21"/>
              </w:rPr>
              <w:t>目标达成度={0.</w:t>
            </w:r>
            <w:r w:rsidRPr="00842EA6">
              <w:rPr>
                <w:rFonts w:ascii="宋体" w:eastAsia="宋体" w:hAnsi="宋体" w:hint="eastAsia"/>
                <w:kern w:val="0"/>
                <w:szCs w:val="21"/>
              </w:rPr>
              <w:t>3</w:t>
            </w:r>
            <w:r w:rsidRPr="00842EA6">
              <w:rPr>
                <w:rFonts w:ascii="宋体" w:eastAsia="宋体" w:hAnsi="宋体"/>
                <w:kern w:val="0"/>
                <w:szCs w:val="21"/>
              </w:rPr>
              <w:t>ｘ平时分目标成绩+0.</w:t>
            </w:r>
            <w:r w:rsidRPr="00842EA6">
              <w:rPr>
                <w:rFonts w:ascii="宋体" w:eastAsia="宋体" w:hAnsi="宋体" w:hint="eastAsia"/>
                <w:kern w:val="0"/>
                <w:szCs w:val="21"/>
              </w:rPr>
              <w:t>2</w:t>
            </w:r>
            <w:r w:rsidRPr="00842EA6">
              <w:rPr>
                <w:rFonts w:ascii="宋体" w:eastAsia="宋体" w:hAnsi="宋体"/>
                <w:kern w:val="0"/>
                <w:szCs w:val="21"/>
              </w:rPr>
              <w:t>ｘ期中分目标成绩+0.</w:t>
            </w:r>
            <w:r w:rsidRPr="00842EA6">
              <w:rPr>
                <w:rFonts w:ascii="宋体" w:eastAsia="宋体" w:hAnsi="宋体" w:hint="eastAsia"/>
                <w:kern w:val="0"/>
                <w:szCs w:val="21"/>
              </w:rPr>
              <w:t>5</w:t>
            </w:r>
            <w:r w:rsidRPr="00842EA6">
              <w:rPr>
                <w:rFonts w:ascii="宋体" w:eastAsia="宋体" w:hAnsi="宋体"/>
                <w:kern w:val="0"/>
                <w:szCs w:val="21"/>
              </w:rPr>
              <w:t>ｘ期末分目标成绩}/分目标总分</w:t>
            </w:r>
          </w:p>
        </w:tc>
      </w:tr>
      <w:tr w:rsidR="00531B8B" w:rsidRPr="002F4D99" w14:paraId="5EF72B1C" w14:textId="77777777" w:rsidTr="00285327">
        <w:trPr>
          <w:trHeight w:val="679"/>
          <w:jc w:val="center"/>
        </w:trPr>
        <w:tc>
          <w:tcPr>
            <w:tcW w:w="2122" w:type="dxa"/>
            <w:shd w:val="clear" w:color="auto" w:fill="auto"/>
            <w:vAlign w:val="center"/>
          </w:tcPr>
          <w:p w14:paraId="4F2880D2" w14:textId="77777777" w:rsidR="00531B8B" w:rsidRPr="00322986" w:rsidRDefault="00531B8B" w:rsidP="00531B8B">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5FE2D8B8" w14:textId="611DF92E" w:rsidR="00531B8B" w:rsidRPr="00322986" w:rsidRDefault="00531B8B" w:rsidP="00531B8B">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1134" w:type="dxa"/>
            <w:shd w:val="clear" w:color="auto" w:fill="auto"/>
            <w:vAlign w:val="center"/>
          </w:tcPr>
          <w:p w14:paraId="1CA10248" w14:textId="55ED56C4" w:rsidR="00531B8B" w:rsidRPr="00322986" w:rsidRDefault="00531B8B" w:rsidP="00531B8B">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1134" w:type="dxa"/>
            <w:vAlign w:val="center"/>
          </w:tcPr>
          <w:p w14:paraId="67E14C29" w14:textId="0D267D1D" w:rsidR="00531B8B" w:rsidRPr="00322986" w:rsidRDefault="00531B8B" w:rsidP="00531B8B">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14:paraId="4933B016" w14:textId="77777777" w:rsidR="00531B8B" w:rsidRPr="00322986" w:rsidRDefault="00531B8B" w:rsidP="00531B8B">
            <w:pPr>
              <w:spacing w:beforeLines="50" w:before="156" w:afterLines="50" w:after="156"/>
              <w:rPr>
                <w:rFonts w:ascii="宋体" w:eastAsia="宋体" w:hAnsi="宋体"/>
                <w:kern w:val="0"/>
                <w:szCs w:val="21"/>
              </w:rPr>
            </w:pPr>
          </w:p>
        </w:tc>
      </w:tr>
      <w:tr w:rsidR="00531B8B" w:rsidRPr="002F4D99" w14:paraId="525F65E9" w14:textId="77777777" w:rsidTr="00285327">
        <w:trPr>
          <w:trHeight w:val="755"/>
          <w:jc w:val="center"/>
        </w:trPr>
        <w:tc>
          <w:tcPr>
            <w:tcW w:w="2122" w:type="dxa"/>
            <w:shd w:val="clear" w:color="auto" w:fill="auto"/>
            <w:vAlign w:val="center"/>
          </w:tcPr>
          <w:p w14:paraId="4B3DB952" w14:textId="77777777" w:rsidR="00531B8B" w:rsidRPr="00322986" w:rsidRDefault="00531B8B" w:rsidP="00531B8B">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19FB6B10" w14:textId="189A8832" w:rsidR="00531B8B" w:rsidRPr="00322986" w:rsidRDefault="00531B8B" w:rsidP="00531B8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14:paraId="5D470A58" w14:textId="7B67A4A7" w:rsidR="00531B8B" w:rsidRPr="00322986" w:rsidRDefault="00531B8B" w:rsidP="00531B8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14:paraId="0964C164" w14:textId="5224873D" w:rsidR="00531B8B" w:rsidRPr="00322986" w:rsidRDefault="00531B8B" w:rsidP="00531B8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14:paraId="795BD09F" w14:textId="77777777" w:rsidR="00531B8B" w:rsidRPr="00322986" w:rsidRDefault="00531B8B" w:rsidP="00531B8B">
            <w:pPr>
              <w:spacing w:beforeLines="50" w:before="156" w:afterLines="50" w:after="156"/>
              <w:rPr>
                <w:rFonts w:ascii="宋体" w:eastAsia="宋体" w:hAnsi="宋体"/>
                <w:kern w:val="0"/>
                <w:szCs w:val="21"/>
              </w:rPr>
            </w:pPr>
          </w:p>
        </w:tc>
      </w:tr>
    </w:tbl>
    <w:p w14:paraId="30C8E9D3"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06E2464F"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6BF0E6F"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0A997672"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C6196C8"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7789DB18" w14:textId="77777777" w:rsidTr="006409D4">
        <w:trPr>
          <w:trHeight w:val="454"/>
          <w:tblHeader/>
          <w:jc w:val="center"/>
        </w:trPr>
        <w:tc>
          <w:tcPr>
            <w:tcW w:w="993" w:type="dxa"/>
            <w:vMerge/>
            <w:tcBorders>
              <w:left w:val="single" w:sz="4" w:space="0" w:color="auto"/>
              <w:right w:val="single" w:sz="4" w:space="0" w:color="auto"/>
            </w:tcBorders>
            <w:vAlign w:val="center"/>
          </w:tcPr>
          <w:p w14:paraId="31AFFB66"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74C427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39E6A8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F68B53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EFC334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C48FFC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5BBAA2EF" w14:textId="77777777" w:rsidTr="006409D4">
        <w:trPr>
          <w:trHeight w:val="449"/>
          <w:tblHeader/>
          <w:jc w:val="center"/>
        </w:trPr>
        <w:tc>
          <w:tcPr>
            <w:tcW w:w="993" w:type="dxa"/>
            <w:vMerge/>
            <w:tcBorders>
              <w:left w:val="single" w:sz="4" w:space="0" w:color="auto"/>
              <w:right w:val="single" w:sz="4" w:space="0" w:color="auto"/>
            </w:tcBorders>
            <w:vAlign w:val="center"/>
          </w:tcPr>
          <w:p w14:paraId="7EA72B70"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E3A747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39351D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5B7D07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7C54EE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376FEBE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2A5058C7"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2209A1B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68E8D40"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05CDB5E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3FC9319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24806EA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E22061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0A75F4" w:rsidRPr="002F4D99" w14:paraId="5AFBF854"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76A9B97" w14:textId="77777777" w:rsidR="000A75F4" w:rsidRDefault="000A75F4" w:rsidP="000A75F4">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FDFCCC3" w14:textId="77777777" w:rsidR="000A75F4" w:rsidRPr="00F56396" w:rsidRDefault="000A75F4" w:rsidP="000A75F4">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47BF5E09" w14:textId="7A77D27A" w:rsidR="000A75F4" w:rsidRPr="00F56396" w:rsidRDefault="000A75F4" w:rsidP="000A75F4">
            <w:pPr>
              <w:rPr>
                <w:rFonts w:ascii="宋体" w:eastAsia="宋体" w:hAnsi="宋体"/>
                <w:szCs w:val="21"/>
              </w:rPr>
            </w:pPr>
            <w:r w:rsidRPr="000A75F4">
              <w:rPr>
                <w:rFonts w:ascii="宋体" w:eastAsia="宋体" w:hAnsi="宋体" w:hint="eastAsia"/>
                <w:szCs w:val="21"/>
              </w:rPr>
              <w:t>非常熟悉学科研究领域和研究方法，了解学科的研究方向、发展现状与未来发展趋势，具备优秀的学科素养。</w:t>
            </w:r>
          </w:p>
        </w:tc>
        <w:tc>
          <w:tcPr>
            <w:tcW w:w="1984" w:type="dxa"/>
            <w:tcBorders>
              <w:top w:val="single" w:sz="4" w:space="0" w:color="auto"/>
              <w:left w:val="single" w:sz="4" w:space="0" w:color="auto"/>
              <w:bottom w:val="single" w:sz="4" w:space="0" w:color="auto"/>
              <w:right w:val="single" w:sz="4" w:space="0" w:color="auto"/>
            </w:tcBorders>
          </w:tcPr>
          <w:p w14:paraId="1387493A" w14:textId="2EC78F46" w:rsidR="000A75F4" w:rsidRPr="00F56396" w:rsidRDefault="000A75F4" w:rsidP="000A75F4">
            <w:pPr>
              <w:rPr>
                <w:rFonts w:ascii="宋体" w:eastAsia="宋体" w:hAnsi="宋体"/>
                <w:szCs w:val="21"/>
              </w:rPr>
            </w:pPr>
            <w:r w:rsidRPr="000A75F4">
              <w:rPr>
                <w:rFonts w:ascii="宋体" w:eastAsia="宋体" w:hAnsi="宋体" w:hint="eastAsia"/>
                <w:szCs w:val="21"/>
              </w:rPr>
              <w:t>比较熟悉学科研究领域和研究方法，比较了解学科的研究方向、发展现状与未来发展趋势，具备良好的学科素养。</w:t>
            </w:r>
          </w:p>
        </w:tc>
        <w:tc>
          <w:tcPr>
            <w:tcW w:w="1843" w:type="dxa"/>
            <w:tcBorders>
              <w:top w:val="single" w:sz="4" w:space="0" w:color="auto"/>
              <w:left w:val="single" w:sz="4" w:space="0" w:color="auto"/>
              <w:bottom w:val="single" w:sz="4" w:space="0" w:color="auto"/>
              <w:right w:val="single" w:sz="4" w:space="0" w:color="auto"/>
            </w:tcBorders>
          </w:tcPr>
          <w:p w14:paraId="4810F443" w14:textId="42DBDE79" w:rsidR="000A75F4" w:rsidRPr="00F56396" w:rsidRDefault="000A75F4" w:rsidP="000A75F4">
            <w:pPr>
              <w:rPr>
                <w:rFonts w:ascii="宋体" w:eastAsia="宋体" w:hAnsi="宋体"/>
                <w:szCs w:val="21"/>
              </w:rPr>
            </w:pPr>
            <w:r w:rsidRPr="000A75F4">
              <w:rPr>
                <w:rFonts w:ascii="宋体" w:eastAsia="宋体" w:hAnsi="宋体" w:hint="eastAsia"/>
                <w:szCs w:val="21"/>
              </w:rPr>
              <w:t>熟悉学科研究领域和研究方法，了解学科的研究方向、发展现状与未来发展趋势，具备相当的学科素养。</w:t>
            </w:r>
          </w:p>
        </w:tc>
        <w:tc>
          <w:tcPr>
            <w:tcW w:w="1779" w:type="dxa"/>
            <w:tcBorders>
              <w:top w:val="single" w:sz="4" w:space="0" w:color="auto"/>
              <w:left w:val="single" w:sz="4" w:space="0" w:color="auto"/>
              <w:bottom w:val="single" w:sz="4" w:space="0" w:color="auto"/>
              <w:right w:val="single" w:sz="4" w:space="0" w:color="auto"/>
            </w:tcBorders>
          </w:tcPr>
          <w:p w14:paraId="4D777F0A" w14:textId="78F8B948" w:rsidR="000A75F4" w:rsidRPr="00F56396" w:rsidRDefault="000A75F4" w:rsidP="000A75F4">
            <w:pPr>
              <w:rPr>
                <w:rFonts w:ascii="宋体" w:eastAsia="宋体" w:hAnsi="宋体"/>
                <w:szCs w:val="21"/>
              </w:rPr>
            </w:pPr>
            <w:r w:rsidRPr="000A75F4">
              <w:rPr>
                <w:rFonts w:ascii="宋体" w:eastAsia="宋体" w:hAnsi="宋体" w:hint="eastAsia"/>
                <w:szCs w:val="21"/>
              </w:rPr>
              <w:t>一般熟悉学科研究领域和研究方法，一般了解学科的研究方向、发展现状与未来发展趋势，具备一定的学科素养。</w:t>
            </w:r>
          </w:p>
        </w:tc>
        <w:tc>
          <w:tcPr>
            <w:tcW w:w="1779" w:type="dxa"/>
            <w:tcBorders>
              <w:top w:val="single" w:sz="4" w:space="0" w:color="auto"/>
              <w:left w:val="single" w:sz="4" w:space="0" w:color="auto"/>
              <w:bottom w:val="single" w:sz="4" w:space="0" w:color="auto"/>
              <w:right w:val="single" w:sz="4" w:space="0" w:color="auto"/>
            </w:tcBorders>
          </w:tcPr>
          <w:p w14:paraId="7C516E28" w14:textId="206D0BFE" w:rsidR="000A75F4" w:rsidRPr="00F56396" w:rsidRDefault="000A75F4" w:rsidP="000A75F4">
            <w:pPr>
              <w:rPr>
                <w:rFonts w:ascii="宋体" w:eastAsia="宋体" w:hAnsi="宋体"/>
                <w:szCs w:val="21"/>
              </w:rPr>
            </w:pPr>
            <w:r w:rsidRPr="000A75F4">
              <w:rPr>
                <w:rFonts w:ascii="宋体" w:eastAsia="宋体" w:hAnsi="宋体" w:hint="eastAsia"/>
                <w:szCs w:val="21"/>
              </w:rPr>
              <w:t>不大熟悉学科研究领域和研究方法，不大了解学科的研究方向、发展现状与未来发展趋势，不具备起码的学科素养。</w:t>
            </w:r>
          </w:p>
        </w:tc>
      </w:tr>
      <w:tr w:rsidR="000A75F4" w:rsidRPr="002F4D99" w14:paraId="72D511E0"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F729BD7" w14:textId="77777777" w:rsidR="000A75F4" w:rsidRDefault="000A75F4" w:rsidP="000A75F4">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AD13B1B" w14:textId="77777777" w:rsidR="000A75F4" w:rsidRPr="00F56396" w:rsidRDefault="000A75F4" w:rsidP="000A75F4">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07D556E6" w14:textId="24E27BF8" w:rsidR="000A75F4" w:rsidRPr="00F56396" w:rsidRDefault="000A75F4" w:rsidP="000A75F4">
            <w:pPr>
              <w:rPr>
                <w:rFonts w:ascii="宋体" w:eastAsia="宋体" w:hAnsi="宋体"/>
                <w:szCs w:val="21"/>
              </w:rPr>
            </w:pPr>
            <w:r w:rsidRPr="00842EA6">
              <w:rPr>
                <w:rFonts w:ascii="宋体" w:eastAsia="宋体" w:hAnsi="宋体" w:hint="eastAsia"/>
                <w:kern w:val="0"/>
                <w:szCs w:val="21"/>
              </w:rPr>
              <w:t>积极参加小组合作、翻转课堂、项目学习等课程学习活动，并有效反思，有效改善学习策略，形成优秀的自主学习能力、合作意识、沟通能力、反思能力。</w:t>
            </w:r>
          </w:p>
        </w:tc>
        <w:tc>
          <w:tcPr>
            <w:tcW w:w="1984" w:type="dxa"/>
            <w:tcBorders>
              <w:top w:val="single" w:sz="4" w:space="0" w:color="auto"/>
              <w:left w:val="single" w:sz="4" w:space="0" w:color="auto"/>
              <w:bottom w:val="single" w:sz="4" w:space="0" w:color="auto"/>
              <w:right w:val="single" w:sz="4" w:space="0" w:color="auto"/>
            </w:tcBorders>
          </w:tcPr>
          <w:p w14:paraId="1E737219" w14:textId="1FBAA73F" w:rsidR="000A75F4" w:rsidRPr="00F56396" w:rsidRDefault="000A75F4" w:rsidP="000A75F4">
            <w:pPr>
              <w:rPr>
                <w:rFonts w:ascii="宋体" w:eastAsia="宋体" w:hAnsi="宋体"/>
                <w:szCs w:val="21"/>
              </w:rPr>
            </w:pPr>
            <w:r w:rsidRPr="00842EA6">
              <w:rPr>
                <w:rFonts w:ascii="宋体" w:eastAsia="宋体" w:hAnsi="宋体" w:hint="eastAsia"/>
                <w:kern w:val="0"/>
                <w:szCs w:val="21"/>
              </w:rPr>
              <w:t>积极参加小组合作、翻转课堂、项目学习等学习活动，并能进行一定的反思，较为有效地改善学习策略，形成较好的自主学习能力、合作意识、沟通能力、反思能力。</w:t>
            </w:r>
          </w:p>
        </w:tc>
        <w:tc>
          <w:tcPr>
            <w:tcW w:w="1843" w:type="dxa"/>
            <w:tcBorders>
              <w:top w:val="single" w:sz="4" w:space="0" w:color="auto"/>
              <w:left w:val="single" w:sz="4" w:space="0" w:color="auto"/>
              <w:bottom w:val="single" w:sz="4" w:space="0" w:color="auto"/>
              <w:right w:val="single" w:sz="4" w:space="0" w:color="auto"/>
            </w:tcBorders>
          </w:tcPr>
          <w:p w14:paraId="4DECF9EE" w14:textId="56AEE0AB" w:rsidR="000A75F4" w:rsidRPr="00F56396" w:rsidRDefault="000A75F4" w:rsidP="000A75F4">
            <w:pPr>
              <w:rPr>
                <w:rFonts w:ascii="宋体" w:eastAsia="宋体" w:hAnsi="宋体"/>
                <w:szCs w:val="21"/>
              </w:rPr>
            </w:pPr>
            <w:r w:rsidRPr="00842EA6">
              <w:rPr>
                <w:rFonts w:ascii="宋体" w:eastAsia="宋体" w:hAnsi="宋体" w:hint="eastAsia"/>
                <w:kern w:val="0"/>
                <w:szCs w:val="21"/>
              </w:rPr>
              <w:t>能参加小组合作、翻转课堂、项目学习等学习活动，并能进行基本的反思，改善学习策略，形成基本的自主学习能力、合作意识、沟通能力、反思能力。</w:t>
            </w:r>
          </w:p>
        </w:tc>
        <w:tc>
          <w:tcPr>
            <w:tcW w:w="1779" w:type="dxa"/>
            <w:tcBorders>
              <w:top w:val="single" w:sz="4" w:space="0" w:color="auto"/>
              <w:left w:val="single" w:sz="4" w:space="0" w:color="auto"/>
              <w:bottom w:val="single" w:sz="4" w:space="0" w:color="auto"/>
              <w:right w:val="single" w:sz="4" w:space="0" w:color="auto"/>
            </w:tcBorders>
          </w:tcPr>
          <w:p w14:paraId="173CF8EE" w14:textId="0DEDF696" w:rsidR="000A75F4" w:rsidRPr="00F56396" w:rsidRDefault="000A75F4" w:rsidP="000A75F4">
            <w:pPr>
              <w:rPr>
                <w:rFonts w:ascii="宋体" w:eastAsia="宋体" w:hAnsi="宋体"/>
                <w:szCs w:val="21"/>
              </w:rPr>
            </w:pPr>
            <w:r>
              <w:rPr>
                <w:rFonts w:ascii="宋体" w:eastAsia="宋体" w:hAnsi="宋体" w:hint="eastAsia"/>
                <w:kern w:val="0"/>
                <w:szCs w:val="21"/>
              </w:rPr>
              <w:t>尚能参加小组合作、翻转课堂、项目学习等学习活动，尚</w:t>
            </w:r>
            <w:r w:rsidRPr="00842EA6">
              <w:rPr>
                <w:rFonts w:ascii="宋体" w:eastAsia="宋体" w:hAnsi="宋体" w:hint="eastAsia"/>
                <w:kern w:val="0"/>
                <w:szCs w:val="21"/>
              </w:rPr>
              <w:t>能进行基本的反思，</w:t>
            </w:r>
            <w:r>
              <w:rPr>
                <w:rFonts w:ascii="宋体" w:eastAsia="宋体" w:hAnsi="宋体" w:hint="eastAsia"/>
                <w:kern w:val="0"/>
                <w:szCs w:val="21"/>
              </w:rPr>
              <w:t>尚能</w:t>
            </w:r>
            <w:r w:rsidRPr="00842EA6">
              <w:rPr>
                <w:rFonts w:ascii="宋体" w:eastAsia="宋体" w:hAnsi="宋体" w:hint="eastAsia"/>
                <w:kern w:val="0"/>
                <w:szCs w:val="21"/>
              </w:rPr>
              <w:t>改善学习策略，</w:t>
            </w:r>
            <w:r>
              <w:rPr>
                <w:rFonts w:ascii="宋体" w:eastAsia="宋体" w:hAnsi="宋体" w:hint="eastAsia"/>
                <w:kern w:val="0"/>
                <w:szCs w:val="21"/>
              </w:rPr>
              <w:t>尚能</w:t>
            </w:r>
            <w:r w:rsidRPr="00842EA6">
              <w:rPr>
                <w:rFonts w:ascii="宋体" w:eastAsia="宋体" w:hAnsi="宋体" w:hint="eastAsia"/>
                <w:kern w:val="0"/>
                <w:szCs w:val="21"/>
              </w:rPr>
              <w:t>形成基本的自主学习能力、合作意识、沟通能力、反思能力。</w:t>
            </w:r>
          </w:p>
        </w:tc>
        <w:tc>
          <w:tcPr>
            <w:tcW w:w="1779" w:type="dxa"/>
            <w:tcBorders>
              <w:top w:val="single" w:sz="4" w:space="0" w:color="auto"/>
              <w:left w:val="single" w:sz="4" w:space="0" w:color="auto"/>
              <w:bottom w:val="single" w:sz="4" w:space="0" w:color="auto"/>
              <w:right w:val="single" w:sz="4" w:space="0" w:color="auto"/>
            </w:tcBorders>
          </w:tcPr>
          <w:p w14:paraId="1926714B" w14:textId="7D1992A2" w:rsidR="000A75F4" w:rsidRPr="00F56396" w:rsidRDefault="000A75F4" w:rsidP="000A75F4">
            <w:pPr>
              <w:rPr>
                <w:rFonts w:ascii="宋体" w:eastAsia="宋体" w:hAnsi="宋体"/>
                <w:szCs w:val="21"/>
              </w:rPr>
            </w:pPr>
            <w:r w:rsidRPr="00842EA6">
              <w:rPr>
                <w:rFonts w:ascii="宋体" w:eastAsia="宋体" w:hAnsi="宋体" w:hint="eastAsia"/>
                <w:kern w:val="0"/>
                <w:szCs w:val="21"/>
              </w:rPr>
              <w:t>不能认真参加小组合作、翻转课堂、项目学习等学习活动，无法进行基本的反思，无法形成基本的自主学习能力、合作意识、沟通能力、反思能力。</w:t>
            </w:r>
          </w:p>
        </w:tc>
      </w:tr>
      <w:tr w:rsidR="000A75F4" w:rsidRPr="002F4D99" w14:paraId="557BE87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31BB116" w14:textId="77777777" w:rsidR="000A75F4" w:rsidRDefault="000A75F4" w:rsidP="000A75F4">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8659CCB" w14:textId="77777777" w:rsidR="000A75F4" w:rsidRPr="00F56396" w:rsidRDefault="000A75F4" w:rsidP="000A75F4">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3D3CDEB4" w14:textId="59A86A74" w:rsidR="000A75F4" w:rsidRPr="00F56396" w:rsidRDefault="000A75F4" w:rsidP="000A75F4">
            <w:pPr>
              <w:rPr>
                <w:rFonts w:ascii="宋体" w:eastAsia="宋体" w:hAnsi="宋体"/>
                <w:szCs w:val="21"/>
              </w:rPr>
            </w:pPr>
            <w:r w:rsidRPr="00842EA6">
              <w:rPr>
                <w:rFonts w:ascii="宋体" w:eastAsia="宋体" w:hAnsi="宋体" w:hint="eastAsia"/>
                <w:kern w:val="0"/>
                <w:szCs w:val="21"/>
              </w:rPr>
              <w:t>能够根据自身的兴趣与能力特征，结</w:t>
            </w:r>
            <w:r>
              <w:rPr>
                <w:rFonts w:ascii="宋体" w:eastAsia="宋体" w:hAnsi="宋体" w:hint="eastAsia"/>
                <w:kern w:val="0"/>
                <w:szCs w:val="21"/>
              </w:rPr>
              <w:t>合对专业课程知识体系的分析，为自己制定理想的专业发展</w:t>
            </w:r>
            <w:r w:rsidRPr="00842EA6">
              <w:rPr>
                <w:rFonts w:ascii="宋体" w:eastAsia="宋体" w:hAnsi="宋体" w:hint="eastAsia"/>
                <w:kern w:val="0"/>
                <w:szCs w:val="21"/>
              </w:rPr>
              <w:t>规划</w:t>
            </w:r>
            <w:r>
              <w:rPr>
                <w:rFonts w:ascii="宋体" w:eastAsia="宋体" w:hAnsi="宋体" w:hint="eastAsia"/>
                <w:kern w:val="0"/>
                <w:szCs w:val="21"/>
              </w:rPr>
              <w:t>。</w:t>
            </w:r>
          </w:p>
        </w:tc>
        <w:tc>
          <w:tcPr>
            <w:tcW w:w="1984" w:type="dxa"/>
            <w:tcBorders>
              <w:top w:val="single" w:sz="4" w:space="0" w:color="auto"/>
              <w:left w:val="single" w:sz="4" w:space="0" w:color="auto"/>
              <w:bottom w:val="single" w:sz="4" w:space="0" w:color="auto"/>
              <w:right w:val="single" w:sz="4" w:space="0" w:color="auto"/>
            </w:tcBorders>
          </w:tcPr>
          <w:p w14:paraId="633879C1" w14:textId="2D08B703" w:rsidR="000A75F4" w:rsidRPr="00F56396" w:rsidRDefault="000A75F4" w:rsidP="000A75F4">
            <w:pPr>
              <w:rPr>
                <w:rFonts w:ascii="宋体" w:eastAsia="宋体" w:hAnsi="宋体"/>
                <w:szCs w:val="21"/>
              </w:rPr>
            </w:pPr>
            <w:r w:rsidRPr="00842EA6">
              <w:rPr>
                <w:rFonts w:ascii="宋体" w:eastAsia="宋体" w:hAnsi="宋体" w:hint="eastAsia"/>
                <w:kern w:val="0"/>
                <w:szCs w:val="21"/>
              </w:rPr>
              <w:t>能够根据自身的</w:t>
            </w:r>
            <w:r>
              <w:rPr>
                <w:rFonts w:ascii="宋体" w:eastAsia="宋体" w:hAnsi="宋体" w:hint="eastAsia"/>
                <w:kern w:val="0"/>
                <w:szCs w:val="21"/>
              </w:rPr>
              <w:t>兴趣与能力特征，结合对专业课程知识体系的分析，为自己制定适宜的专</w:t>
            </w:r>
            <w:r w:rsidRPr="00842EA6">
              <w:rPr>
                <w:rFonts w:ascii="宋体" w:eastAsia="宋体" w:hAnsi="宋体" w:hint="eastAsia"/>
                <w:kern w:val="0"/>
                <w:szCs w:val="21"/>
              </w:rPr>
              <w:t>业发展规划。</w:t>
            </w:r>
          </w:p>
        </w:tc>
        <w:tc>
          <w:tcPr>
            <w:tcW w:w="1843" w:type="dxa"/>
            <w:tcBorders>
              <w:top w:val="single" w:sz="4" w:space="0" w:color="auto"/>
              <w:left w:val="single" w:sz="4" w:space="0" w:color="auto"/>
              <w:bottom w:val="single" w:sz="4" w:space="0" w:color="auto"/>
              <w:right w:val="single" w:sz="4" w:space="0" w:color="auto"/>
            </w:tcBorders>
          </w:tcPr>
          <w:p w14:paraId="08A3BD34" w14:textId="4261C3E2" w:rsidR="000A75F4" w:rsidRPr="00F56396" w:rsidRDefault="000A75F4" w:rsidP="000A75F4">
            <w:pPr>
              <w:rPr>
                <w:rFonts w:ascii="宋体" w:eastAsia="宋体" w:hAnsi="宋体"/>
                <w:szCs w:val="21"/>
              </w:rPr>
            </w:pPr>
            <w:r w:rsidRPr="00842EA6">
              <w:rPr>
                <w:rFonts w:ascii="宋体" w:eastAsia="宋体" w:hAnsi="宋体" w:hint="eastAsia"/>
                <w:kern w:val="0"/>
                <w:szCs w:val="21"/>
              </w:rPr>
              <w:t>能够根据自身的</w:t>
            </w:r>
            <w:r>
              <w:rPr>
                <w:rFonts w:ascii="宋体" w:eastAsia="宋体" w:hAnsi="宋体" w:hint="eastAsia"/>
                <w:kern w:val="0"/>
                <w:szCs w:val="21"/>
              </w:rPr>
              <w:t>兴趣与能力特征，结合对专业课程知识体系的分析，为自己制定基本的专</w:t>
            </w:r>
            <w:r w:rsidRPr="00842EA6">
              <w:rPr>
                <w:rFonts w:ascii="宋体" w:eastAsia="宋体" w:hAnsi="宋体" w:hint="eastAsia"/>
                <w:kern w:val="0"/>
                <w:szCs w:val="21"/>
              </w:rPr>
              <w:t>业发展</w:t>
            </w:r>
            <w:r>
              <w:rPr>
                <w:rFonts w:ascii="宋体" w:eastAsia="宋体" w:hAnsi="宋体" w:hint="eastAsia"/>
                <w:kern w:val="0"/>
                <w:szCs w:val="21"/>
              </w:rPr>
              <w:t>规划</w:t>
            </w:r>
            <w:r w:rsidRPr="00842EA6">
              <w:rPr>
                <w:rFonts w:ascii="宋体" w:eastAsia="宋体" w:hAnsi="宋体"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14:paraId="0C9E3070" w14:textId="3BA48E1E" w:rsidR="000A75F4" w:rsidRPr="00F56396" w:rsidRDefault="000A75F4" w:rsidP="000A75F4">
            <w:pPr>
              <w:rPr>
                <w:rFonts w:ascii="宋体" w:eastAsia="宋体" w:hAnsi="宋体"/>
                <w:szCs w:val="21"/>
              </w:rPr>
            </w:pPr>
            <w:r>
              <w:rPr>
                <w:rFonts w:ascii="宋体" w:eastAsia="宋体" w:hAnsi="宋体" w:hint="eastAsia"/>
                <w:kern w:val="0"/>
                <w:szCs w:val="21"/>
              </w:rPr>
              <w:t>尚</w:t>
            </w:r>
            <w:r w:rsidRPr="00842EA6">
              <w:rPr>
                <w:rFonts w:ascii="宋体" w:eastAsia="宋体" w:hAnsi="宋体" w:hint="eastAsia"/>
                <w:kern w:val="0"/>
                <w:szCs w:val="21"/>
              </w:rPr>
              <w:t>能够根据自身的</w:t>
            </w:r>
            <w:r>
              <w:rPr>
                <w:rFonts w:ascii="宋体" w:eastAsia="宋体" w:hAnsi="宋体" w:hint="eastAsia"/>
                <w:kern w:val="0"/>
                <w:szCs w:val="21"/>
              </w:rPr>
              <w:t>兴趣与能力特征，结合对专业课程知识体系的分析，为自己制定基本的专</w:t>
            </w:r>
            <w:r w:rsidRPr="00842EA6">
              <w:rPr>
                <w:rFonts w:ascii="宋体" w:eastAsia="宋体" w:hAnsi="宋体" w:hint="eastAsia"/>
                <w:kern w:val="0"/>
                <w:szCs w:val="21"/>
              </w:rPr>
              <w:t>业发展</w:t>
            </w:r>
            <w:r>
              <w:rPr>
                <w:rFonts w:ascii="宋体" w:eastAsia="宋体" w:hAnsi="宋体" w:hint="eastAsia"/>
                <w:kern w:val="0"/>
                <w:szCs w:val="21"/>
              </w:rPr>
              <w:t>规划</w:t>
            </w:r>
            <w:r w:rsidRPr="00842EA6">
              <w:rPr>
                <w:rFonts w:ascii="宋体" w:eastAsia="宋体" w:hAnsi="宋体"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14:paraId="2BB4E32C" w14:textId="32ECE6A5" w:rsidR="000A75F4" w:rsidRPr="00F56396" w:rsidRDefault="000A75F4" w:rsidP="000A75F4">
            <w:pPr>
              <w:rPr>
                <w:rFonts w:ascii="宋体" w:eastAsia="宋体" w:hAnsi="宋体"/>
                <w:szCs w:val="21"/>
              </w:rPr>
            </w:pPr>
            <w:r w:rsidRPr="00842EA6">
              <w:rPr>
                <w:rFonts w:ascii="宋体" w:eastAsia="宋体" w:hAnsi="宋体" w:hint="eastAsia"/>
                <w:kern w:val="0"/>
                <w:szCs w:val="21"/>
              </w:rPr>
              <w:t>不能根据</w:t>
            </w:r>
            <w:r>
              <w:rPr>
                <w:rFonts w:ascii="宋体" w:eastAsia="宋体" w:hAnsi="宋体" w:hint="eastAsia"/>
                <w:kern w:val="0"/>
                <w:szCs w:val="21"/>
              </w:rPr>
              <w:t>自身的兴趣与能力特征，结合对专业课程知识体系的分析，制定基本的专业</w:t>
            </w:r>
            <w:r w:rsidRPr="00842EA6">
              <w:rPr>
                <w:rFonts w:ascii="宋体" w:eastAsia="宋体" w:hAnsi="宋体" w:hint="eastAsia"/>
                <w:kern w:val="0"/>
                <w:szCs w:val="21"/>
              </w:rPr>
              <w:t>发展</w:t>
            </w:r>
            <w:r>
              <w:rPr>
                <w:rFonts w:ascii="宋体" w:eastAsia="宋体" w:hAnsi="宋体" w:hint="eastAsia"/>
                <w:kern w:val="0"/>
                <w:szCs w:val="21"/>
              </w:rPr>
              <w:t>规</w:t>
            </w:r>
            <w:r w:rsidRPr="00842EA6">
              <w:rPr>
                <w:rFonts w:ascii="宋体" w:eastAsia="宋体" w:hAnsi="宋体" w:hint="eastAsia"/>
                <w:kern w:val="0"/>
                <w:szCs w:val="21"/>
              </w:rPr>
              <w:t>划</w:t>
            </w:r>
            <w:r>
              <w:rPr>
                <w:rFonts w:ascii="宋体" w:eastAsia="宋体" w:hAnsi="宋体" w:hint="eastAsia"/>
                <w:kern w:val="0"/>
                <w:szCs w:val="21"/>
              </w:rPr>
              <w:t>。</w:t>
            </w:r>
          </w:p>
        </w:tc>
      </w:tr>
    </w:tbl>
    <w:p w14:paraId="682E9D87"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0A48" w14:textId="77777777" w:rsidR="009A5BF6" w:rsidRDefault="009A5BF6" w:rsidP="00AA630A">
      <w:r>
        <w:separator/>
      </w:r>
    </w:p>
  </w:endnote>
  <w:endnote w:type="continuationSeparator" w:id="0">
    <w:p w14:paraId="62A1ADAB" w14:textId="77777777" w:rsidR="009A5BF6" w:rsidRDefault="009A5BF6"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EFF4" w14:textId="77777777" w:rsidR="009A5BF6" w:rsidRDefault="009A5BF6" w:rsidP="00AA630A">
      <w:r>
        <w:separator/>
      </w:r>
    </w:p>
  </w:footnote>
  <w:footnote w:type="continuationSeparator" w:id="0">
    <w:p w14:paraId="151292DB" w14:textId="77777777" w:rsidR="009A5BF6" w:rsidRDefault="009A5BF6"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501AE"/>
    <w:rsid w:val="00077A5F"/>
    <w:rsid w:val="000A75F4"/>
    <w:rsid w:val="000C1486"/>
    <w:rsid w:val="000F054A"/>
    <w:rsid w:val="00113F03"/>
    <w:rsid w:val="00155D9D"/>
    <w:rsid w:val="0018234A"/>
    <w:rsid w:val="001E5724"/>
    <w:rsid w:val="00242673"/>
    <w:rsid w:val="00285327"/>
    <w:rsid w:val="002A7568"/>
    <w:rsid w:val="002D12A9"/>
    <w:rsid w:val="002F2288"/>
    <w:rsid w:val="00313A87"/>
    <w:rsid w:val="00322986"/>
    <w:rsid w:val="0032552B"/>
    <w:rsid w:val="0034254B"/>
    <w:rsid w:val="0038665C"/>
    <w:rsid w:val="003E1C3B"/>
    <w:rsid w:val="004070CF"/>
    <w:rsid w:val="00412FE9"/>
    <w:rsid w:val="004212A7"/>
    <w:rsid w:val="005247F8"/>
    <w:rsid w:val="00531B8B"/>
    <w:rsid w:val="005A0378"/>
    <w:rsid w:val="006065CD"/>
    <w:rsid w:val="00617903"/>
    <w:rsid w:val="00636538"/>
    <w:rsid w:val="00665621"/>
    <w:rsid w:val="00677717"/>
    <w:rsid w:val="006C3E0C"/>
    <w:rsid w:val="006E4F82"/>
    <w:rsid w:val="006F64C9"/>
    <w:rsid w:val="007639A2"/>
    <w:rsid w:val="007C379D"/>
    <w:rsid w:val="007C62ED"/>
    <w:rsid w:val="007E39E3"/>
    <w:rsid w:val="007E70CE"/>
    <w:rsid w:val="00805B6B"/>
    <w:rsid w:val="008128AD"/>
    <w:rsid w:val="008560E2"/>
    <w:rsid w:val="00886EBF"/>
    <w:rsid w:val="008E7061"/>
    <w:rsid w:val="008F3D00"/>
    <w:rsid w:val="00942F81"/>
    <w:rsid w:val="0094491E"/>
    <w:rsid w:val="0095691F"/>
    <w:rsid w:val="009A5BF6"/>
    <w:rsid w:val="00A03BBD"/>
    <w:rsid w:val="00A37055"/>
    <w:rsid w:val="00A61EFD"/>
    <w:rsid w:val="00A719F5"/>
    <w:rsid w:val="00AA4570"/>
    <w:rsid w:val="00AA630A"/>
    <w:rsid w:val="00AE3D1A"/>
    <w:rsid w:val="00B03909"/>
    <w:rsid w:val="00B21517"/>
    <w:rsid w:val="00B40ECD"/>
    <w:rsid w:val="00B463B9"/>
    <w:rsid w:val="00B705A8"/>
    <w:rsid w:val="00BA23F0"/>
    <w:rsid w:val="00C00798"/>
    <w:rsid w:val="00C54636"/>
    <w:rsid w:val="00CA53B2"/>
    <w:rsid w:val="00D02F99"/>
    <w:rsid w:val="00D070FD"/>
    <w:rsid w:val="00D13271"/>
    <w:rsid w:val="00D14471"/>
    <w:rsid w:val="00D417A1"/>
    <w:rsid w:val="00D504B7"/>
    <w:rsid w:val="00D715F7"/>
    <w:rsid w:val="00DD7B5F"/>
    <w:rsid w:val="00DE7849"/>
    <w:rsid w:val="00E05E8B"/>
    <w:rsid w:val="00E232B7"/>
    <w:rsid w:val="00E366AB"/>
    <w:rsid w:val="00E76E34"/>
    <w:rsid w:val="00E9229E"/>
    <w:rsid w:val="00EB0596"/>
    <w:rsid w:val="00EB2D93"/>
    <w:rsid w:val="00EC7DF4"/>
    <w:rsid w:val="00ED7F81"/>
    <w:rsid w:val="00F56396"/>
    <w:rsid w:val="00FB3A2A"/>
    <w:rsid w:val="00FB77A1"/>
    <w:rsid w:val="00FC24B5"/>
    <w:rsid w:val="00FC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2A134"/>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59"/>
    <w:qFormat/>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3B47-D676-477D-94E3-5BA70327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11</Pages>
  <Words>1079</Words>
  <Characters>6155</Characters>
  <Application>Microsoft Office Word</Application>
  <DocSecurity>0</DocSecurity>
  <Lines>51</Lines>
  <Paragraphs>14</Paragraphs>
  <ScaleCrop>false</ScaleCrop>
  <Company>P R C</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Tao Jiajun</cp:lastModifiedBy>
  <cp:revision>63</cp:revision>
  <cp:lastPrinted>2020-12-24T07:17:00Z</cp:lastPrinted>
  <dcterms:created xsi:type="dcterms:W3CDTF">2020-12-08T08:33:00Z</dcterms:created>
  <dcterms:modified xsi:type="dcterms:W3CDTF">2021-08-30T10:18:00Z</dcterms:modified>
</cp:coreProperties>
</file>